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0CB1" w14:textId="6FA55744" w:rsidR="00701C8E" w:rsidRDefault="003824E1">
      <w:pPr>
        <w:pStyle w:val="BodyText"/>
        <w:ind w:left="5982" w:firstLine="0"/>
        <w:rPr>
          <w:rFonts w:ascii="Times New Roman"/>
          <w:sz w:val="20"/>
        </w:rPr>
      </w:pPr>
      <w:r>
        <w:rPr>
          <w:noProof/>
        </w:rPr>
        <w:drawing>
          <wp:anchor distT="0" distB="0" distL="114300" distR="114300" simplePos="0" relativeHeight="251658240" behindDoc="0" locked="0" layoutInCell="1" allowOverlap="1" wp14:anchorId="391093CF" wp14:editId="38B90FC4">
            <wp:simplePos x="0" y="0"/>
            <wp:positionH relativeFrom="column">
              <wp:posOffset>3409950</wp:posOffset>
            </wp:positionH>
            <wp:positionV relativeFrom="paragraph">
              <wp:posOffset>544</wp:posOffset>
            </wp:positionV>
            <wp:extent cx="1895475" cy="107324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896673" cy="1073919"/>
                    </a:xfrm>
                    <a:prstGeom prst="rect">
                      <a:avLst/>
                    </a:prstGeom>
                  </pic:spPr>
                </pic:pic>
              </a:graphicData>
            </a:graphic>
            <wp14:sizeRelH relativeFrom="margin">
              <wp14:pctWidth>0</wp14:pctWidth>
            </wp14:sizeRelH>
            <wp14:sizeRelV relativeFrom="margin">
              <wp14:pctHeight>0</wp14:pctHeight>
            </wp14:sizeRelV>
          </wp:anchor>
        </w:drawing>
      </w:r>
    </w:p>
    <w:p w14:paraId="4312ABA8" w14:textId="77777777" w:rsidR="00AF0A3F" w:rsidRDefault="00AF0A3F" w:rsidP="00AF0A3F">
      <w:pPr>
        <w:rPr>
          <w:rFonts w:cstheme="minorHAnsi"/>
          <w:b/>
          <w:bCs/>
          <w:color w:val="2D2D2D"/>
          <w:sz w:val="20"/>
          <w:szCs w:val="20"/>
          <w:shd w:val="clear" w:color="auto" w:fill="FFFFFF"/>
        </w:rPr>
      </w:pPr>
    </w:p>
    <w:p w14:paraId="3E501F34" w14:textId="59513935"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402B3C">
        <w:rPr>
          <w:rFonts w:asciiTheme="minorHAnsi" w:hAnsiTheme="minorHAnsi" w:cstheme="minorHAnsi"/>
          <w:color w:val="2D2D2D"/>
          <w:sz w:val="20"/>
          <w:szCs w:val="20"/>
          <w:shd w:val="clear" w:color="auto" w:fill="FFFFFF"/>
        </w:rPr>
        <w:t>Design Engineer</w:t>
      </w:r>
    </w:p>
    <w:p w14:paraId="22C9D932" w14:textId="7A7CAC73"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0D617A81"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e</w:t>
      </w:r>
      <w:r w:rsidR="008C2878" w:rsidRPr="008B2E75">
        <w:rPr>
          <w:rFonts w:asciiTheme="minorHAnsi" w:hAnsiTheme="minorHAnsi" w:cstheme="minorHAnsi"/>
          <w:color w:val="2D2D2D"/>
          <w:sz w:val="20"/>
          <w:szCs w:val="20"/>
          <w:shd w:val="clear" w:color="auto" w:fill="FFFFFF"/>
        </w:rPr>
        <w:t>xempt</w:t>
      </w:r>
    </w:p>
    <w:p w14:paraId="30994EE9" w14:textId="3476AD2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8C2878">
        <w:rPr>
          <w:rFonts w:asciiTheme="minorHAnsi" w:hAnsiTheme="minorHAnsi" w:cstheme="minorHAnsi"/>
          <w:color w:val="2D2D2D"/>
          <w:sz w:val="20"/>
          <w:szCs w:val="20"/>
          <w:shd w:val="clear" w:color="auto" w:fill="FFFFFF"/>
        </w:rPr>
        <w:t>Chief Operating Officer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79794E58" w14:textId="6B2F4B15" w:rsidR="00402B3C" w:rsidRPr="00402B3C" w:rsidRDefault="00402B3C" w:rsidP="00402B3C">
      <w:pPr>
        <w:pStyle w:val="BodyText"/>
        <w:ind w:left="147" w:right="63" w:firstLine="0"/>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The Design Engineer assists in establishing and retaining electronic security systems on various platforms and with multiple customer programs. This position is responsible for installing and maintaining security systems and/or fire alarm wiring and equipment and to ensure that work is incompliance with relevant codes.</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3E08225A" w14:textId="77777777" w:rsidR="00B04EA2" w:rsidRPr="00B04EA2" w:rsidRDefault="00B04EA2" w:rsidP="00B04EA2">
      <w:pPr>
        <w:tabs>
          <w:tab w:val="left" w:pos="986"/>
          <w:tab w:val="left" w:pos="987"/>
        </w:tabs>
        <w:spacing w:before="1"/>
        <w:rPr>
          <w:rFonts w:asciiTheme="minorHAnsi" w:hAnsiTheme="minorHAnsi" w:cstheme="minorHAnsi"/>
          <w:color w:val="262626"/>
          <w:sz w:val="20"/>
          <w:szCs w:val="20"/>
        </w:rPr>
      </w:pPr>
    </w:p>
    <w:p w14:paraId="5A3CAEEC"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Review the customer requirements and collaborate with all team members to gather required information to assist in quoting and designing the fire alarm and security systems.</w:t>
      </w:r>
    </w:p>
    <w:p w14:paraId="650F8A58"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Plan and design system drawings and schematics for commercial, residential, and industrial buildings using Computer Aided Design (CAD) software.</w:t>
      </w:r>
    </w:p>
    <w:p w14:paraId="203B406A"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 xml:space="preserve"> Adhere to all applicable fire, life safety and building codes including manufacturer instructions, National Fire Prevention Association (NFPA) codes and standards and local building code compliance requirements.</w:t>
      </w:r>
    </w:p>
    <w:p w14:paraId="1C22F24F"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Conduct field reviews and surveys to verify accuracy of completed design.</w:t>
      </w:r>
    </w:p>
    <w:p w14:paraId="03B68556"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Perform battery/load calculations for wiring and other components.</w:t>
      </w:r>
    </w:p>
    <w:p w14:paraId="0C25F668"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Interpret architect drawings/specifications, blueprints, and construction documents.</w:t>
      </w:r>
    </w:p>
    <w:p w14:paraId="276AB62B"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 xml:space="preserve">Plan and coordinate stock listing and material for installation and project execution. </w:t>
      </w:r>
    </w:p>
    <w:p w14:paraId="43DB66EA" w14:textId="2140E223"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Meet client and customer needs by executing efficient project management, communication, and problem-solving skills.</w:t>
      </w:r>
    </w:p>
    <w:p w14:paraId="5307E9EF"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 xml:space="preserve">Follow all safety policies and protocols during on-site visits. </w:t>
      </w:r>
    </w:p>
    <w:p w14:paraId="71A6683D"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Build and maintain strong customer and vendor relationships.</w:t>
      </w:r>
    </w:p>
    <w:p w14:paraId="17F9D403" w14:textId="77777777" w:rsidR="00402B3C" w:rsidRPr="00402B3C" w:rsidRDefault="00402B3C" w:rsidP="00402B3C">
      <w:pPr>
        <w:pStyle w:val="ListParagraph"/>
        <w:numPr>
          <w:ilvl w:val="0"/>
          <w:numId w:val="5"/>
        </w:numPr>
        <w:tabs>
          <w:tab w:val="left" w:pos="973"/>
          <w:tab w:val="left" w:pos="975"/>
        </w:tabs>
        <w:spacing w:before="1"/>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Adhere to all state and federal laws and regulations regarding safety and health.</w:t>
      </w:r>
    </w:p>
    <w:p w14:paraId="664747A3" w14:textId="77777777" w:rsidR="00402B3C" w:rsidRPr="00402B3C" w:rsidRDefault="00402B3C" w:rsidP="00402B3C">
      <w:pPr>
        <w:pStyle w:val="ListParagraph"/>
        <w:numPr>
          <w:ilvl w:val="0"/>
          <w:numId w:val="5"/>
        </w:numPr>
        <w:tabs>
          <w:tab w:val="left" w:pos="973"/>
          <w:tab w:val="left" w:pos="975"/>
        </w:tabs>
        <w:spacing w:before="1"/>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Follow standard operating procedures for efficient business operations.</w:t>
      </w:r>
    </w:p>
    <w:p w14:paraId="57941C2B" w14:textId="77777777" w:rsidR="00402B3C" w:rsidRPr="00402B3C" w:rsidRDefault="00402B3C" w:rsidP="00402B3C">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Maintain clear and accurate operator document/procedures for reference purposes.</w:t>
      </w:r>
    </w:p>
    <w:p w14:paraId="6809834C" w14:textId="77777777" w:rsidR="00402B3C" w:rsidRPr="00402B3C" w:rsidRDefault="00402B3C" w:rsidP="00402B3C">
      <w:pPr>
        <w:pStyle w:val="ListParagraph"/>
        <w:numPr>
          <w:ilvl w:val="0"/>
          <w:numId w:val="5"/>
        </w:numPr>
        <w:tabs>
          <w:tab w:val="left" w:pos="973"/>
          <w:tab w:val="left" w:pos="975"/>
        </w:tabs>
        <w:spacing w:before="1"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Represent the company in a professional manner, in person, writing and vehicle performance.</w:t>
      </w:r>
    </w:p>
    <w:p w14:paraId="4FFEE71B" w14:textId="77777777" w:rsidR="00402B3C" w:rsidRPr="00402B3C" w:rsidRDefault="00402B3C" w:rsidP="00402B3C">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Ensure compliance with company standards and procedures.</w:t>
      </w:r>
    </w:p>
    <w:p w14:paraId="00F4D140" w14:textId="77777777" w:rsidR="00402B3C" w:rsidRPr="00402B3C" w:rsidRDefault="00402B3C" w:rsidP="00402B3C">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Participate in training and certification activities as needed.</w:t>
      </w:r>
    </w:p>
    <w:p w14:paraId="4B0C40F1" w14:textId="77777777" w:rsidR="00402B3C" w:rsidRPr="00402B3C" w:rsidRDefault="00402B3C" w:rsidP="00402B3C">
      <w:pPr>
        <w:pStyle w:val="ListParagraph"/>
        <w:numPr>
          <w:ilvl w:val="0"/>
          <w:numId w:val="5"/>
        </w:numPr>
        <w:tabs>
          <w:tab w:val="left" w:pos="973"/>
          <w:tab w:val="left" w:pos="975"/>
        </w:tabs>
        <w:spacing w:before="1"/>
        <w:ind w:hanging="361"/>
        <w:rPr>
          <w:rFonts w:asciiTheme="minorHAnsi" w:hAnsiTheme="minorHAnsi" w:cstheme="minorHAnsi"/>
          <w:color w:val="2D2D2D"/>
          <w:sz w:val="20"/>
          <w:szCs w:val="20"/>
          <w:shd w:val="clear" w:color="auto" w:fill="FFFFFF"/>
        </w:rPr>
      </w:pPr>
      <w:r w:rsidRPr="00402B3C">
        <w:rPr>
          <w:rFonts w:asciiTheme="minorHAnsi" w:hAnsiTheme="minorHAnsi" w:cstheme="minorHAnsi"/>
          <w:color w:val="2D2D2D"/>
          <w:sz w:val="20"/>
          <w:szCs w:val="20"/>
          <w:shd w:val="clear" w:color="auto" w:fill="FFFFFF"/>
        </w:rPr>
        <w:t>Perform additional duties as determined by the Company.</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5A3756D8" w14:textId="7DC12749" w:rsidR="00F054C3" w:rsidRPr="00F054C3" w:rsidRDefault="00F054C3" w:rsidP="00F054C3">
      <w:pPr>
        <w:pStyle w:val="ListParagraph"/>
        <w:numPr>
          <w:ilvl w:val="0"/>
          <w:numId w:val="5"/>
        </w:numPr>
        <w:tabs>
          <w:tab w:val="left" w:pos="973"/>
          <w:tab w:val="left" w:pos="975"/>
        </w:tabs>
        <w:spacing w:before="181"/>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High School Diploma or GED, and Technical Certificate (preferred).</w:t>
      </w:r>
    </w:p>
    <w:p w14:paraId="180B8BBD" w14:textId="6D8355AE"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One (</w:t>
      </w:r>
      <w:r>
        <w:rPr>
          <w:rFonts w:asciiTheme="minorHAnsi" w:hAnsiTheme="minorHAnsi" w:cstheme="minorHAnsi"/>
          <w:color w:val="2D2D2D"/>
          <w:sz w:val="20"/>
          <w:szCs w:val="20"/>
          <w:shd w:val="clear" w:color="auto" w:fill="FFFFFF"/>
        </w:rPr>
        <w:t>3</w:t>
      </w:r>
      <w:r w:rsidRPr="00F054C3">
        <w:rPr>
          <w:rFonts w:asciiTheme="minorHAnsi" w:hAnsiTheme="minorHAnsi" w:cstheme="minorHAnsi"/>
          <w:color w:val="2D2D2D"/>
          <w:sz w:val="20"/>
          <w:szCs w:val="20"/>
          <w:shd w:val="clear" w:color="auto" w:fill="FFFFFF"/>
        </w:rPr>
        <w:t>) plus year relevant work experience required.</w:t>
      </w:r>
    </w:p>
    <w:p w14:paraId="0DFCA163"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Understanding of NFPA and local authorities having jurisdiction requirements.</w:t>
      </w:r>
    </w:p>
    <w:p w14:paraId="2FC810A2"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Proficient in Windows-based CAD, AutoCAD design software or other fire protection design software.</w:t>
      </w:r>
    </w:p>
    <w:p w14:paraId="2932DD23"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Strong computer skills including Microsoft Office, MS Word and Excel</w:t>
      </w:r>
    </w:p>
    <w:p w14:paraId="1F5A49BB"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NICET certification preferred, but not required as training and professional development are provided.</w:t>
      </w:r>
    </w:p>
    <w:p w14:paraId="65CB3F62" w14:textId="77777777" w:rsidR="00F054C3" w:rsidRPr="00F054C3" w:rsidRDefault="00F054C3" w:rsidP="00F054C3">
      <w:pPr>
        <w:pStyle w:val="ListParagraph"/>
        <w:numPr>
          <w:ilvl w:val="0"/>
          <w:numId w:val="5"/>
        </w:numPr>
        <w:tabs>
          <w:tab w:val="left" w:pos="973"/>
          <w:tab w:val="left" w:pos="975"/>
        </w:tabs>
        <w:spacing w:before="1" w:line="279" w:lineRule="exact"/>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IDS, ACS, and Camera Systems experience is a must.</w:t>
      </w:r>
    </w:p>
    <w:p w14:paraId="414B7223" w14:textId="77777777" w:rsidR="00F054C3" w:rsidRPr="00F054C3" w:rsidRDefault="00F054C3" w:rsidP="00F054C3">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Lenel Certification a plus</w:t>
      </w:r>
    </w:p>
    <w:p w14:paraId="066672E6"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DMP certification a plus.</w:t>
      </w:r>
    </w:p>
    <w:p w14:paraId="23528E4A" w14:textId="77777777" w:rsidR="00F054C3" w:rsidRPr="00F054C3" w:rsidRDefault="00F054C3" w:rsidP="00F054C3">
      <w:pPr>
        <w:pStyle w:val="ListParagraph"/>
        <w:numPr>
          <w:ilvl w:val="0"/>
          <w:numId w:val="5"/>
        </w:numPr>
        <w:tabs>
          <w:tab w:val="left" w:pos="973"/>
          <w:tab w:val="left" w:pos="975"/>
        </w:tabs>
        <w:spacing w:before="1"/>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Current DCJS registration a must.</w:t>
      </w:r>
    </w:p>
    <w:p w14:paraId="31297138" w14:textId="77777777" w:rsidR="00F054C3" w:rsidRPr="00F054C3" w:rsidRDefault="00F054C3" w:rsidP="00F054C3">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Proven record of honesty and integrity in all relationships.</w:t>
      </w:r>
    </w:p>
    <w:p w14:paraId="1DE93DFF" w14:textId="77777777" w:rsidR="00F054C3" w:rsidRPr="00F054C3" w:rsidRDefault="00F054C3" w:rsidP="00F054C3">
      <w:pPr>
        <w:pStyle w:val="ListParagraph"/>
        <w:numPr>
          <w:ilvl w:val="0"/>
          <w:numId w:val="5"/>
        </w:numPr>
        <w:tabs>
          <w:tab w:val="left" w:pos="973"/>
          <w:tab w:val="left" w:pos="975"/>
        </w:tabs>
        <w:spacing w:before="0" w:line="279" w:lineRule="exact"/>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Demonstrated ability to work collaboratively with others.</w:t>
      </w:r>
    </w:p>
    <w:p w14:paraId="17FC3283" w14:textId="77777777" w:rsidR="00F054C3" w:rsidRPr="00F054C3" w:rsidRDefault="00F054C3" w:rsidP="00F054C3">
      <w:pPr>
        <w:pStyle w:val="ListParagraph"/>
        <w:numPr>
          <w:ilvl w:val="0"/>
          <w:numId w:val="5"/>
        </w:numPr>
        <w:tabs>
          <w:tab w:val="left" w:pos="973"/>
          <w:tab w:val="left" w:pos="975"/>
        </w:tabs>
        <w:spacing w:before="1"/>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Excellent communication and time management skills.</w:t>
      </w:r>
    </w:p>
    <w:p w14:paraId="412A7B05"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Must be legally authorized to work in the United States.</w:t>
      </w:r>
    </w:p>
    <w:p w14:paraId="15BE47D6" w14:textId="77777777" w:rsidR="00F054C3" w:rsidRPr="00F054C3" w:rsidRDefault="00F054C3" w:rsidP="00F054C3">
      <w:pPr>
        <w:pStyle w:val="ListParagraph"/>
        <w:numPr>
          <w:ilvl w:val="0"/>
          <w:numId w:val="5"/>
        </w:numPr>
        <w:tabs>
          <w:tab w:val="left" w:pos="973"/>
          <w:tab w:val="left" w:pos="975"/>
        </w:tabs>
        <w:spacing w:before="1"/>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lastRenderedPageBreak/>
        <w:t>May be required to provide a DMV record (depending upon contract).</w:t>
      </w:r>
    </w:p>
    <w:p w14:paraId="3FD68820" w14:textId="77777777" w:rsidR="00F054C3" w:rsidRPr="00F054C3" w:rsidRDefault="00F054C3" w:rsidP="00F054C3">
      <w:pPr>
        <w:pStyle w:val="ListParagraph"/>
        <w:numPr>
          <w:ilvl w:val="0"/>
          <w:numId w:val="5"/>
        </w:numPr>
        <w:tabs>
          <w:tab w:val="left" w:pos="973"/>
          <w:tab w:val="left" w:pos="975"/>
        </w:tabs>
        <w:spacing w:before="0"/>
        <w:ind w:hanging="361"/>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May be required to obtain a security clearance (depending upon contract).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3824E1">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3824E1">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3824E1">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3824E1">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3824E1">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3824E1">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3824E1">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0B70892C" w:rsidR="00701C8E" w:rsidRPr="008B2E75" w:rsidRDefault="00701C8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78359F31" w14:textId="4353A0C0"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3C29227F" w14:textId="2A50314D" w:rsidR="00701C8E"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6F58FFF3" w14:textId="77777777">
        <w:trPr>
          <w:trHeight w:val="268"/>
        </w:trPr>
        <w:tc>
          <w:tcPr>
            <w:tcW w:w="2247" w:type="dxa"/>
          </w:tcPr>
          <w:p w14:paraId="294DBA99" w14:textId="77777777" w:rsidR="00701C8E" w:rsidRPr="008B2E75" w:rsidRDefault="003824E1">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618020A0"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297FAAF2" w14:textId="23B073B5" w:rsidR="00701C8E" w:rsidRPr="008B2E75" w:rsidRDefault="00701C8E" w:rsidP="0065242E">
            <w:pPr>
              <w:pStyle w:val="TableParagraph"/>
              <w:jc w:val="center"/>
              <w:rPr>
                <w:rFonts w:asciiTheme="minorHAnsi" w:hAnsiTheme="minorHAnsi" w:cstheme="minorHAnsi"/>
                <w:color w:val="2D2D2D"/>
                <w:sz w:val="20"/>
                <w:szCs w:val="20"/>
                <w:shd w:val="clear" w:color="auto" w:fill="FFFFFF"/>
              </w:rPr>
            </w:pPr>
          </w:p>
        </w:tc>
        <w:tc>
          <w:tcPr>
            <w:tcW w:w="2043" w:type="dxa"/>
          </w:tcPr>
          <w:p w14:paraId="21CDCDB3" w14:textId="227DD291" w:rsidR="00701C8E"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701C8E" w:rsidRPr="008B2E75" w14:paraId="479E4CC5" w14:textId="77777777">
        <w:trPr>
          <w:trHeight w:val="268"/>
        </w:trPr>
        <w:tc>
          <w:tcPr>
            <w:tcW w:w="2247" w:type="dxa"/>
          </w:tcPr>
          <w:p w14:paraId="446008C2" w14:textId="77777777" w:rsidR="00701C8E" w:rsidRPr="008B2E75" w:rsidRDefault="003824E1">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32A8DB6C"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12F67DED" w:rsidR="00701C8E" w:rsidRPr="008B2E75" w:rsidRDefault="0008435E" w:rsidP="0008435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r>
      <w:tr w:rsidR="00F054C3" w:rsidRPr="008B2E75" w14:paraId="50EAB70C" w14:textId="77777777">
        <w:trPr>
          <w:trHeight w:val="268"/>
        </w:trPr>
        <w:tc>
          <w:tcPr>
            <w:tcW w:w="2247" w:type="dxa"/>
          </w:tcPr>
          <w:p w14:paraId="1EF3FF9B" w14:textId="77777777" w:rsidR="00F054C3" w:rsidRPr="008B2E75" w:rsidRDefault="00F054C3" w:rsidP="00F054C3">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c>
          <w:tcPr>
            <w:tcW w:w="2045" w:type="dxa"/>
          </w:tcPr>
          <w:p w14:paraId="7DFFE367" w14:textId="7514FF45" w:rsidR="00F054C3" w:rsidRPr="008B2E75" w:rsidRDefault="00F054C3" w:rsidP="00F054C3">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5CC3EFFC" w14:textId="70AF2799"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63DA8344"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r w:rsidR="00F054C3" w:rsidRPr="008B2E75" w14:paraId="51BE950A" w14:textId="77777777">
        <w:trPr>
          <w:trHeight w:val="268"/>
        </w:trPr>
        <w:tc>
          <w:tcPr>
            <w:tcW w:w="2247" w:type="dxa"/>
          </w:tcPr>
          <w:p w14:paraId="577D1E0D" w14:textId="77777777" w:rsidR="00F054C3" w:rsidRPr="008B2E75" w:rsidRDefault="00F054C3" w:rsidP="00F054C3">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2BF971C7" w:rsidR="00F054C3" w:rsidRPr="008B2E75" w:rsidRDefault="00F054C3" w:rsidP="00F054C3">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1515E583" w14:textId="4191EB49"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p>
        </w:tc>
        <w:tc>
          <w:tcPr>
            <w:tcW w:w="2045" w:type="dxa"/>
          </w:tcPr>
          <w:p w14:paraId="04129129" w14:textId="0A8EF9FE"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575778B5"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r w:rsidR="00F054C3" w:rsidRPr="008B2E75" w14:paraId="5F6D4731" w14:textId="77777777">
        <w:trPr>
          <w:trHeight w:val="268"/>
        </w:trPr>
        <w:tc>
          <w:tcPr>
            <w:tcW w:w="2247" w:type="dxa"/>
          </w:tcPr>
          <w:p w14:paraId="17687FF2" w14:textId="77777777" w:rsidR="00F054C3" w:rsidRPr="008B2E75" w:rsidRDefault="00F054C3" w:rsidP="00F054C3">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37EA20CF" w:rsidR="00F054C3" w:rsidRPr="008B2E75" w:rsidRDefault="00F054C3" w:rsidP="00F054C3">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08A33CE6" w14:textId="15FC14AE"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p>
        </w:tc>
        <w:tc>
          <w:tcPr>
            <w:tcW w:w="2045" w:type="dxa"/>
          </w:tcPr>
          <w:p w14:paraId="796406C3" w14:textId="2A193DD9"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0D64646C"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r w:rsidR="00F054C3" w:rsidRPr="008B2E75" w14:paraId="77A0B246" w14:textId="77777777">
        <w:trPr>
          <w:trHeight w:val="270"/>
        </w:trPr>
        <w:tc>
          <w:tcPr>
            <w:tcW w:w="2247" w:type="dxa"/>
          </w:tcPr>
          <w:p w14:paraId="7E511955" w14:textId="77777777" w:rsidR="00F054C3" w:rsidRPr="008B2E75" w:rsidRDefault="00F054C3" w:rsidP="00F054C3">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c>
          <w:tcPr>
            <w:tcW w:w="2045" w:type="dxa"/>
          </w:tcPr>
          <w:p w14:paraId="7BA469D6" w14:textId="02B223CB" w:rsidR="00F054C3" w:rsidRPr="008B2E75" w:rsidRDefault="00F054C3" w:rsidP="00F054C3">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6D7D2855" w14:textId="256666A1"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75812CCD"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r w:rsidR="00F054C3" w:rsidRPr="008B2E75" w14:paraId="16EDA2AE" w14:textId="77777777">
        <w:trPr>
          <w:trHeight w:val="268"/>
        </w:trPr>
        <w:tc>
          <w:tcPr>
            <w:tcW w:w="2247" w:type="dxa"/>
          </w:tcPr>
          <w:p w14:paraId="6AE426BB" w14:textId="77777777" w:rsidR="00F054C3" w:rsidRPr="008B2E75" w:rsidRDefault="00F054C3" w:rsidP="00F054C3">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c>
          <w:tcPr>
            <w:tcW w:w="2045" w:type="dxa"/>
          </w:tcPr>
          <w:p w14:paraId="44CE2E54" w14:textId="0713C84A" w:rsidR="00F054C3" w:rsidRPr="008B2E75" w:rsidRDefault="00F054C3" w:rsidP="00F054C3">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34D41918" w14:textId="647BFC30"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47D3799F"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r w:rsidR="00F054C3" w:rsidRPr="008B2E75" w14:paraId="2A3BC971" w14:textId="77777777">
        <w:trPr>
          <w:trHeight w:val="268"/>
        </w:trPr>
        <w:tc>
          <w:tcPr>
            <w:tcW w:w="2247" w:type="dxa"/>
          </w:tcPr>
          <w:p w14:paraId="35869F7D" w14:textId="77777777" w:rsidR="00F054C3" w:rsidRPr="008B2E75" w:rsidRDefault="00F054C3" w:rsidP="00F054C3">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c>
          <w:tcPr>
            <w:tcW w:w="2045" w:type="dxa"/>
          </w:tcPr>
          <w:p w14:paraId="301408D0" w14:textId="1CF77270" w:rsidR="00F054C3" w:rsidRPr="008B2E75" w:rsidRDefault="00F054C3" w:rsidP="00F054C3">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0BA2DBCC" w14:textId="0386A524" w:rsidR="00F054C3" w:rsidRPr="008B2E75" w:rsidRDefault="00F054C3" w:rsidP="00F054C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01D6D87C"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r w:rsidR="00F054C3" w:rsidRPr="008B2E75" w14:paraId="4F3B4DFE" w14:textId="77777777">
        <w:trPr>
          <w:trHeight w:val="268"/>
        </w:trPr>
        <w:tc>
          <w:tcPr>
            <w:tcW w:w="2247" w:type="dxa"/>
          </w:tcPr>
          <w:p w14:paraId="52ABB6F7" w14:textId="77777777" w:rsidR="00F054C3" w:rsidRPr="008B2E75" w:rsidRDefault="00F054C3" w:rsidP="00F054C3">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F054C3" w:rsidRPr="008B2E75" w:rsidRDefault="00F054C3" w:rsidP="00F054C3">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F054C3" w:rsidRPr="008B2E75" w:rsidRDefault="00F054C3" w:rsidP="00F054C3">
            <w:pPr>
              <w:pStyle w:val="TableParagraph"/>
              <w:rPr>
                <w:rFonts w:asciiTheme="minorHAnsi" w:hAnsiTheme="minorHAnsi" w:cstheme="minorHAnsi"/>
                <w:color w:val="2D2D2D"/>
                <w:sz w:val="20"/>
                <w:szCs w:val="20"/>
                <w:shd w:val="clear" w:color="auto" w:fill="FFFFFF"/>
              </w:rPr>
            </w:pPr>
          </w:p>
        </w:tc>
      </w:tr>
    </w:tbl>
    <w:p w14:paraId="4B04B0B3" w14:textId="40EE2468" w:rsidR="00A1403F" w:rsidRDefault="003824E1">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F054C3">
        <w:rPr>
          <w:rFonts w:asciiTheme="minorHAnsi" w:hAnsiTheme="minorHAnsi" w:cstheme="minorHAnsi"/>
          <w:color w:val="2D2D2D"/>
          <w:sz w:val="20"/>
          <w:szCs w:val="20"/>
          <w:shd w:val="clear" w:color="auto" w:fill="FFFFFF"/>
        </w:rPr>
        <w:t>7</w:t>
      </w:r>
      <w:r w:rsidR="00B04EA2">
        <w:rPr>
          <w:rFonts w:asciiTheme="minorHAnsi" w:hAnsiTheme="minorHAnsi" w:cstheme="minorHAnsi"/>
          <w:color w:val="2D2D2D"/>
          <w:sz w:val="20"/>
          <w:szCs w:val="20"/>
          <w:shd w:val="clear" w:color="auto" w:fill="FFFFFF"/>
        </w:rPr>
        <w:t>5</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3824E1">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4557F0FA" w14:textId="77777777" w:rsidR="00F054C3" w:rsidRPr="00F054C3" w:rsidRDefault="00F054C3" w:rsidP="00F054C3">
      <w:pPr>
        <w:pStyle w:val="BodyText"/>
        <w:spacing w:before="1"/>
        <w:ind w:left="147" w:firstLine="0"/>
        <w:rPr>
          <w:rFonts w:asciiTheme="minorHAnsi" w:hAnsiTheme="minorHAnsi" w:cstheme="minorHAnsi"/>
          <w:color w:val="2D2D2D"/>
          <w:sz w:val="20"/>
          <w:szCs w:val="20"/>
          <w:shd w:val="clear" w:color="auto" w:fill="FFFFFF"/>
        </w:rPr>
      </w:pPr>
      <w:r w:rsidRPr="00F054C3">
        <w:rPr>
          <w:rFonts w:asciiTheme="minorHAnsi" w:hAnsiTheme="minorHAnsi" w:cstheme="minorHAnsi"/>
          <w:color w:val="2D2D2D"/>
          <w:sz w:val="20"/>
          <w:szCs w:val="20"/>
          <w:shd w:val="clear" w:color="auto" w:fill="FFFFFF"/>
        </w:rPr>
        <w:t>Over 50% of the time is spent working inside an environmentally controlled office, of which the noise level is usually quiet to moderate. Vehicle and/or air travel may be common. Over 50% of the time is spent working outside, including exposure to various climates and conditions. Safety equipment and gear may be required.</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77777777" w:rsidR="008B2E75" w:rsidRPr="008B2E75" w:rsidRDefault="008B2E75" w:rsidP="008B2E75">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8B2E75">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E01B" w14:textId="77777777" w:rsidR="009A5687" w:rsidRDefault="009A5687">
      <w:r>
        <w:separator/>
      </w:r>
    </w:p>
  </w:endnote>
  <w:endnote w:type="continuationSeparator" w:id="0">
    <w:p w14:paraId="0493751A" w14:textId="77777777" w:rsidR="009A5687" w:rsidRDefault="009A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3824E1">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" filled="f" stroked="f">
              <v:path arrowok="t"/>
              <v:textbox inset="0,0,0,0">
                <w:txbxContent>
                  <w:p w14:paraId="25BB9442" w14:textId="77777777" w:rsidR="00701C8E" w:rsidRDefault="00000000">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E54C9" w14:textId="77777777" w:rsidR="009A5687" w:rsidRDefault="009A5687">
      <w:r>
        <w:separator/>
      </w:r>
    </w:p>
  </w:footnote>
  <w:footnote w:type="continuationSeparator" w:id="0">
    <w:p w14:paraId="0180F188" w14:textId="77777777" w:rsidR="009A5687" w:rsidRDefault="009A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abstractNum w:abstractNumId="2" w15:restartNumberingAfterBreak="0">
    <w:nsid w:val="4AC40C73"/>
    <w:multiLevelType w:val="multilevel"/>
    <w:tmpl w:val="904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7157B5"/>
    <w:multiLevelType w:val="hybridMultilevel"/>
    <w:tmpl w:val="ECF64048"/>
    <w:lvl w:ilvl="0" w:tplc="79BC8CEC">
      <w:numFmt w:val="bullet"/>
      <w:lvlText w:val="•"/>
      <w:lvlJc w:val="left"/>
      <w:pPr>
        <w:ind w:left="1013" w:hanging="365"/>
      </w:pPr>
      <w:rPr>
        <w:rFonts w:ascii="Arial" w:eastAsia="Arial" w:hAnsi="Arial" w:cs="Arial" w:hint="default"/>
        <w:b w:val="0"/>
        <w:bCs w:val="0"/>
        <w:i w:val="0"/>
        <w:iCs w:val="0"/>
        <w:color w:val="333333"/>
        <w:w w:val="92"/>
        <w:sz w:val="20"/>
        <w:szCs w:val="20"/>
        <w:lang w:val="en-US" w:eastAsia="en-US" w:bidi="ar-SA"/>
      </w:rPr>
    </w:lvl>
    <w:lvl w:ilvl="1" w:tplc="E3C45F9E">
      <w:numFmt w:val="bullet"/>
      <w:lvlText w:val="•"/>
      <w:lvlJc w:val="left"/>
      <w:pPr>
        <w:ind w:left="1019" w:hanging="365"/>
      </w:pPr>
      <w:rPr>
        <w:rFonts w:ascii="Arial" w:eastAsia="Arial" w:hAnsi="Arial" w:cs="Arial" w:hint="default"/>
        <w:w w:val="94"/>
        <w:lang w:val="en-US" w:eastAsia="en-US" w:bidi="ar-SA"/>
      </w:rPr>
    </w:lvl>
    <w:lvl w:ilvl="2" w:tplc="9BC09998">
      <w:numFmt w:val="bullet"/>
      <w:lvlText w:val="•"/>
      <w:lvlJc w:val="left"/>
      <w:pPr>
        <w:ind w:left="1027" w:hanging="372"/>
      </w:pPr>
      <w:rPr>
        <w:rFonts w:ascii="Arial" w:eastAsia="Arial" w:hAnsi="Arial" w:cs="Arial" w:hint="default"/>
        <w:b w:val="0"/>
        <w:bCs w:val="0"/>
        <w:i w:val="0"/>
        <w:iCs w:val="0"/>
        <w:color w:val="363636"/>
        <w:w w:val="93"/>
        <w:sz w:val="20"/>
        <w:szCs w:val="20"/>
        <w:lang w:val="en-US" w:eastAsia="en-US" w:bidi="ar-SA"/>
      </w:rPr>
    </w:lvl>
    <w:lvl w:ilvl="3" w:tplc="DBC2600E">
      <w:numFmt w:val="bullet"/>
      <w:lvlText w:val="•"/>
      <w:lvlJc w:val="left"/>
      <w:pPr>
        <w:ind w:left="1089" w:hanging="363"/>
      </w:pPr>
      <w:rPr>
        <w:rFonts w:ascii="Arial" w:eastAsia="Arial" w:hAnsi="Arial" w:cs="Arial" w:hint="default"/>
        <w:w w:val="92"/>
        <w:lang w:val="en-US" w:eastAsia="en-US" w:bidi="ar-SA"/>
      </w:rPr>
    </w:lvl>
    <w:lvl w:ilvl="4" w:tplc="50B20B76">
      <w:numFmt w:val="bullet"/>
      <w:lvlText w:val="•"/>
      <w:lvlJc w:val="left"/>
      <w:pPr>
        <w:ind w:left="4260" w:hanging="363"/>
      </w:pPr>
      <w:rPr>
        <w:rFonts w:hint="default"/>
        <w:lang w:val="en-US" w:eastAsia="en-US" w:bidi="ar-SA"/>
      </w:rPr>
    </w:lvl>
    <w:lvl w:ilvl="5" w:tplc="F82A2C10">
      <w:numFmt w:val="bullet"/>
      <w:lvlText w:val="•"/>
      <w:lvlJc w:val="left"/>
      <w:pPr>
        <w:ind w:left="5320" w:hanging="363"/>
      </w:pPr>
      <w:rPr>
        <w:rFonts w:hint="default"/>
        <w:lang w:val="en-US" w:eastAsia="en-US" w:bidi="ar-SA"/>
      </w:rPr>
    </w:lvl>
    <w:lvl w:ilvl="6" w:tplc="B3E4E414">
      <w:numFmt w:val="bullet"/>
      <w:lvlText w:val="•"/>
      <w:lvlJc w:val="left"/>
      <w:pPr>
        <w:ind w:left="6380" w:hanging="363"/>
      </w:pPr>
      <w:rPr>
        <w:rFonts w:hint="default"/>
        <w:lang w:val="en-US" w:eastAsia="en-US" w:bidi="ar-SA"/>
      </w:rPr>
    </w:lvl>
    <w:lvl w:ilvl="7" w:tplc="7ECCF24A">
      <w:numFmt w:val="bullet"/>
      <w:lvlText w:val="•"/>
      <w:lvlJc w:val="left"/>
      <w:pPr>
        <w:ind w:left="7440" w:hanging="363"/>
      </w:pPr>
      <w:rPr>
        <w:rFonts w:hint="default"/>
        <w:lang w:val="en-US" w:eastAsia="en-US" w:bidi="ar-SA"/>
      </w:rPr>
    </w:lvl>
    <w:lvl w:ilvl="8" w:tplc="913660FC">
      <w:numFmt w:val="bullet"/>
      <w:lvlText w:val="•"/>
      <w:lvlJc w:val="left"/>
      <w:pPr>
        <w:ind w:left="8500" w:hanging="363"/>
      </w:pPr>
      <w:rPr>
        <w:rFonts w:hint="default"/>
        <w:lang w:val="en-US" w:eastAsia="en-US" w:bidi="ar-SA"/>
      </w:rPr>
    </w:lvl>
  </w:abstractNum>
  <w:abstractNum w:abstractNumId="4" w15:restartNumberingAfterBreak="0">
    <w:nsid w:val="762B0FE9"/>
    <w:multiLevelType w:val="hybridMultilevel"/>
    <w:tmpl w:val="1CECDA5C"/>
    <w:lvl w:ilvl="0" w:tplc="92F8A6EC">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3AA09E94">
      <w:numFmt w:val="bullet"/>
      <w:lvlText w:val="•"/>
      <w:lvlJc w:val="left"/>
      <w:pPr>
        <w:ind w:left="1934" w:hanging="360"/>
      </w:pPr>
      <w:rPr>
        <w:rFonts w:hint="default"/>
        <w:lang w:val="en-US" w:eastAsia="en-US" w:bidi="ar-SA"/>
      </w:rPr>
    </w:lvl>
    <w:lvl w:ilvl="2" w:tplc="148EE398">
      <w:numFmt w:val="bullet"/>
      <w:lvlText w:val="•"/>
      <w:lvlJc w:val="left"/>
      <w:pPr>
        <w:ind w:left="2888" w:hanging="360"/>
      </w:pPr>
      <w:rPr>
        <w:rFonts w:hint="default"/>
        <w:lang w:val="en-US" w:eastAsia="en-US" w:bidi="ar-SA"/>
      </w:rPr>
    </w:lvl>
    <w:lvl w:ilvl="3" w:tplc="E44E2F5A">
      <w:numFmt w:val="bullet"/>
      <w:lvlText w:val="•"/>
      <w:lvlJc w:val="left"/>
      <w:pPr>
        <w:ind w:left="3842" w:hanging="360"/>
      </w:pPr>
      <w:rPr>
        <w:rFonts w:hint="default"/>
        <w:lang w:val="en-US" w:eastAsia="en-US" w:bidi="ar-SA"/>
      </w:rPr>
    </w:lvl>
    <w:lvl w:ilvl="4" w:tplc="E79E34B6">
      <w:numFmt w:val="bullet"/>
      <w:lvlText w:val="•"/>
      <w:lvlJc w:val="left"/>
      <w:pPr>
        <w:ind w:left="4796" w:hanging="360"/>
      </w:pPr>
      <w:rPr>
        <w:rFonts w:hint="default"/>
        <w:lang w:val="en-US" w:eastAsia="en-US" w:bidi="ar-SA"/>
      </w:rPr>
    </w:lvl>
    <w:lvl w:ilvl="5" w:tplc="AB6245FA">
      <w:numFmt w:val="bullet"/>
      <w:lvlText w:val="•"/>
      <w:lvlJc w:val="left"/>
      <w:pPr>
        <w:ind w:left="5750" w:hanging="360"/>
      </w:pPr>
      <w:rPr>
        <w:rFonts w:hint="default"/>
        <w:lang w:val="en-US" w:eastAsia="en-US" w:bidi="ar-SA"/>
      </w:rPr>
    </w:lvl>
    <w:lvl w:ilvl="6" w:tplc="D84674BA">
      <w:numFmt w:val="bullet"/>
      <w:lvlText w:val="•"/>
      <w:lvlJc w:val="left"/>
      <w:pPr>
        <w:ind w:left="6704" w:hanging="360"/>
      </w:pPr>
      <w:rPr>
        <w:rFonts w:hint="default"/>
        <w:lang w:val="en-US" w:eastAsia="en-US" w:bidi="ar-SA"/>
      </w:rPr>
    </w:lvl>
    <w:lvl w:ilvl="7" w:tplc="8154D1F2">
      <w:numFmt w:val="bullet"/>
      <w:lvlText w:val="•"/>
      <w:lvlJc w:val="left"/>
      <w:pPr>
        <w:ind w:left="7658" w:hanging="360"/>
      </w:pPr>
      <w:rPr>
        <w:rFonts w:hint="default"/>
        <w:lang w:val="en-US" w:eastAsia="en-US" w:bidi="ar-SA"/>
      </w:rPr>
    </w:lvl>
    <w:lvl w:ilvl="8" w:tplc="D09CAEE8">
      <w:numFmt w:val="bullet"/>
      <w:lvlText w:val="•"/>
      <w:lvlJc w:val="left"/>
      <w:pPr>
        <w:ind w:left="8612" w:hanging="360"/>
      </w:pPr>
      <w:rPr>
        <w:rFonts w:hint="default"/>
        <w:lang w:val="en-US" w:eastAsia="en-US" w:bidi="ar-SA"/>
      </w:rPr>
    </w:lvl>
  </w:abstractNum>
  <w:num w:numId="1" w16cid:durableId="262614209">
    <w:abstractNumId w:val="1"/>
  </w:num>
  <w:num w:numId="2" w16cid:durableId="1952781773">
    <w:abstractNumId w:val="0"/>
  </w:num>
  <w:num w:numId="3" w16cid:durableId="1327635271">
    <w:abstractNumId w:val="2"/>
  </w:num>
  <w:num w:numId="4" w16cid:durableId="1355033916">
    <w:abstractNumId w:val="3"/>
  </w:num>
  <w:num w:numId="5" w16cid:durableId="1721706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8435E"/>
    <w:rsid w:val="000B51A3"/>
    <w:rsid w:val="000E1C78"/>
    <w:rsid w:val="00231648"/>
    <w:rsid w:val="003824E1"/>
    <w:rsid w:val="0038402D"/>
    <w:rsid w:val="003E5DAF"/>
    <w:rsid w:val="00402B3C"/>
    <w:rsid w:val="004943B7"/>
    <w:rsid w:val="004F1589"/>
    <w:rsid w:val="005A6262"/>
    <w:rsid w:val="0065242E"/>
    <w:rsid w:val="00701C8E"/>
    <w:rsid w:val="008B2E75"/>
    <w:rsid w:val="008C2878"/>
    <w:rsid w:val="00942453"/>
    <w:rsid w:val="009A5687"/>
    <w:rsid w:val="00A1403F"/>
    <w:rsid w:val="00AB3E24"/>
    <w:rsid w:val="00AD4073"/>
    <w:rsid w:val="00AF0A3F"/>
    <w:rsid w:val="00B04EA2"/>
    <w:rsid w:val="00B554C8"/>
    <w:rsid w:val="00CF40FA"/>
    <w:rsid w:val="00E03AB8"/>
    <w:rsid w:val="00E92406"/>
    <w:rsid w:val="00EA1639"/>
    <w:rsid w:val="00ED5907"/>
    <w:rsid w:val="00EE0DD4"/>
    <w:rsid w:val="00F054C3"/>
    <w:rsid w:val="00F208E8"/>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C287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9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2.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customXml/itemProps3.xml><?xml version="1.0" encoding="utf-8"?>
<ds:datastoreItem xmlns:ds="http://schemas.openxmlformats.org/officeDocument/2006/customXml" ds:itemID="{0827CC47-FF27-4053-A080-C4A78A746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Karen Lane</cp:lastModifiedBy>
  <cp:revision>4</cp:revision>
  <dcterms:created xsi:type="dcterms:W3CDTF">2023-05-09T20:27:00Z</dcterms:created>
  <dcterms:modified xsi:type="dcterms:W3CDTF">2024-08-14T19:18:00Z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