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B0CB1" w14:textId="4D9A8A01" w:rsidR="00701C8E" w:rsidRDefault="00C0334C" w:rsidP="00C0334C">
      <w:pPr>
        <w:pStyle w:val="BodyText"/>
        <w:jc w:val="center"/>
        <w:rPr>
          <w:rFonts w:ascii="Times New Roman"/>
          <w:sz w:val="20"/>
        </w:rPr>
      </w:pPr>
      <w:r w:rsidRPr="00C0334C">
        <w:rPr>
          <w:rFonts w:ascii="Times New Roman"/>
          <w:noProof/>
          <w:sz w:val="20"/>
        </w:rPr>
        <w:drawing>
          <wp:inline distT="0" distB="0" distL="0" distR="0" wp14:anchorId="3CAD255A" wp14:editId="79325DD9">
            <wp:extent cx="2692631" cy="1526073"/>
            <wp:effectExtent l="0" t="0" r="0" b="0"/>
            <wp:docPr id="1571419987"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419987" name="Picture 1" descr="A blue text on a black background&#10;&#10;Description automatically generated"/>
                    <pic:cNvPicPr/>
                  </pic:nvPicPr>
                  <pic:blipFill>
                    <a:blip r:embed="rId10"/>
                    <a:stretch>
                      <a:fillRect/>
                    </a:stretch>
                  </pic:blipFill>
                  <pic:spPr>
                    <a:xfrm>
                      <a:off x="0" y="0"/>
                      <a:ext cx="2773510" cy="1571912"/>
                    </a:xfrm>
                    <a:prstGeom prst="rect">
                      <a:avLst/>
                    </a:prstGeom>
                  </pic:spPr>
                </pic:pic>
              </a:graphicData>
            </a:graphic>
          </wp:inline>
        </w:drawing>
      </w:r>
    </w:p>
    <w:p w14:paraId="4312ABA8" w14:textId="77777777" w:rsidR="00AF0A3F" w:rsidRDefault="00AF0A3F" w:rsidP="00AF0A3F">
      <w:pPr>
        <w:rPr>
          <w:rFonts w:cstheme="minorHAnsi"/>
          <w:b/>
          <w:bCs/>
          <w:color w:val="2D2D2D"/>
          <w:sz w:val="20"/>
          <w:szCs w:val="20"/>
          <w:shd w:val="clear" w:color="auto" w:fill="FFFFFF"/>
        </w:rPr>
      </w:pPr>
    </w:p>
    <w:p w14:paraId="3E501F34" w14:textId="4DC2906C" w:rsidR="00AF0A3F" w:rsidRDefault="008B2E75" w:rsidP="00AF0A3F">
      <w:pPr>
        <w:rPr>
          <w:rFonts w:asciiTheme="minorHAnsi" w:hAnsiTheme="minorHAnsi" w:cstheme="minorHAnsi"/>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Position Title</w:t>
      </w:r>
      <w:r w:rsidRPr="008B2E75">
        <w:rPr>
          <w:rFonts w:asciiTheme="minorHAnsi" w:hAnsiTheme="minorHAnsi" w:cstheme="minorHAnsi"/>
          <w:color w:val="2D2D2D"/>
          <w:sz w:val="20"/>
          <w:szCs w:val="20"/>
          <w:shd w:val="clear" w:color="auto" w:fill="FFFFFF"/>
        </w:rPr>
        <w:t xml:space="preserve">: </w:t>
      </w:r>
      <w:r w:rsidR="00DA49C5">
        <w:rPr>
          <w:rFonts w:asciiTheme="minorHAnsi" w:hAnsiTheme="minorHAnsi" w:cstheme="minorHAnsi"/>
          <w:color w:val="2D2D2D"/>
          <w:sz w:val="20"/>
          <w:szCs w:val="20"/>
          <w:shd w:val="clear" w:color="auto" w:fill="FFFFFF"/>
        </w:rPr>
        <w:t xml:space="preserve">Lead </w:t>
      </w:r>
      <w:r w:rsidR="0038402D">
        <w:rPr>
          <w:rFonts w:asciiTheme="minorHAnsi" w:hAnsiTheme="minorHAnsi" w:cstheme="minorHAnsi"/>
          <w:color w:val="2D2D2D"/>
          <w:sz w:val="20"/>
          <w:szCs w:val="20"/>
          <w:shd w:val="clear" w:color="auto" w:fill="FFFFFF"/>
        </w:rPr>
        <w:t>Installation Technician</w:t>
      </w:r>
    </w:p>
    <w:p w14:paraId="22C9D932" w14:textId="77777777" w:rsidR="008B2E75" w:rsidRPr="008B2E75" w:rsidRDefault="008B2E75" w:rsidP="00AF0A3F">
      <w:pPr>
        <w:rPr>
          <w:rFonts w:asciiTheme="minorHAnsi" w:hAnsiTheme="minorHAnsi" w:cstheme="minorHAnsi"/>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Division</w:t>
      </w:r>
      <w:r w:rsidRPr="008B2E75">
        <w:rPr>
          <w:rFonts w:asciiTheme="minorHAnsi" w:hAnsiTheme="minorHAnsi" w:cstheme="minorHAnsi"/>
          <w:color w:val="2D2D2D"/>
          <w:sz w:val="20"/>
          <w:szCs w:val="20"/>
          <w:shd w:val="clear" w:color="auto" w:fill="FFFFFF"/>
        </w:rPr>
        <w:t>: Security</w:t>
      </w:r>
    </w:p>
    <w:p w14:paraId="349E1BB2" w14:textId="2A22025F" w:rsidR="008B2E75" w:rsidRPr="008B2E75" w:rsidRDefault="008B2E75" w:rsidP="00AF0A3F">
      <w:pPr>
        <w:rPr>
          <w:rFonts w:asciiTheme="minorHAnsi" w:hAnsiTheme="minorHAnsi" w:cstheme="minorHAnsi"/>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Employment Type/Status</w:t>
      </w:r>
      <w:r w:rsidRPr="008B2E75">
        <w:rPr>
          <w:rFonts w:asciiTheme="minorHAnsi" w:hAnsiTheme="minorHAnsi" w:cstheme="minorHAnsi"/>
          <w:color w:val="2D2D2D"/>
          <w:sz w:val="20"/>
          <w:szCs w:val="20"/>
          <w:shd w:val="clear" w:color="auto" w:fill="FFFFFF"/>
        </w:rPr>
        <w:t>: Full Time</w:t>
      </w:r>
      <w:r w:rsidR="004F1589">
        <w:rPr>
          <w:rFonts w:asciiTheme="minorHAnsi" w:hAnsiTheme="minorHAnsi" w:cstheme="minorHAnsi"/>
          <w:color w:val="2D2D2D"/>
          <w:sz w:val="20"/>
          <w:szCs w:val="20"/>
          <w:shd w:val="clear" w:color="auto" w:fill="FFFFFF"/>
        </w:rPr>
        <w:t>, n</w:t>
      </w:r>
      <w:r w:rsidR="00231648">
        <w:rPr>
          <w:rFonts w:asciiTheme="minorHAnsi" w:hAnsiTheme="minorHAnsi" w:cstheme="minorHAnsi"/>
          <w:color w:val="2D2D2D"/>
          <w:sz w:val="20"/>
          <w:szCs w:val="20"/>
          <w:shd w:val="clear" w:color="auto" w:fill="FFFFFF"/>
        </w:rPr>
        <w:t>on-e</w:t>
      </w:r>
      <w:r w:rsidRPr="008B2E75">
        <w:rPr>
          <w:rFonts w:asciiTheme="minorHAnsi" w:hAnsiTheme="minorHAnsi" w:cstheme="minorHAnsi"/>
          <w:color w:val="2D2D2D"/>
          <w:sz w:val="20"/>
          <w:szCs w:val="20"/>
          <w:shd w:val="clear" w:color="auto" w:fill="FFFFFF"/>
        </w:rPr>
        <w:t>xempt</w:t>
      </w:r>
    </w:p>
    <w:p w14:paraId="30994EE9" w14:textId="3609423E" w:rsidR="00701C8E" w:rsidRDefault="008B2E75" w:rsidP="00AF0A3F">
      <w:pPr>
        <w:rPr>
          <w:rFonts w:asciiTheme="minorHAnsi" w:hAnsiTheme="minorHAnsi" w:cstheme="minorHAnsi"/>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Reports to</w:t>
      </w:r>
      <w:r w:rsidRPr="008B2E75">
        <w:rPr>
          <w:rFonts w:asciiTheme="minorHAnsi" w:hAnsiTheme="minorHAnsi" w:cstheme="minorHAnsi"/>
          <w:color w:val="2D2D2D"/>
          <w:sz w:val="20"/>
          <w:szCs w:val="20"/>
          <w:shd w:val="clear" w:color="auto" w:fill="FFFFFF"/>
        </w:rPr>
        <w:t xml:space="preserve">: </w:t>
      </w:r>
      <w:r w:rsidR="0038402D">
        <w:rPr>
          <w:rFonts w:asciiTheme="minorHAnsi" w:hAnsiTheme="minorHAnsi" w:cstheme="minorHAnsi"/>
          <w:color w:val="2D2D2D"/>
          <w:sz w:val="20"/>
          <w:szCs w:val="20"/>
          <w:shd w:val="clear" w:color="auto" w:fill="FFFFFF"/>
        </w:rPr>
        <w:t>Operations Support Supervisor</w:t>
      </w:r>
    </w:p>
    <w:p w14:paraId="047512EB" w14:textId="77777777" w:rsidR="008B2E75" w:rsidRDefault="008B2E75" w:rsidP="00AF0A3F">
      <w:pPr>
        <w:rPr>
          <w:rFonts w:asciiTheme="minorHAnsi" w:hAnsiTheme="minorHAnsi" w:cstheme="minorHAnsi"/>
          <w:color w:val="2D2D2D"/>
          <w:sz w:val="20"/>
          <w:szCs w:val="20"/>
          <w:shd w:val="clear" w:color="auto" w:fill="FFFFFF"/>
        </w:rPr>
      </w:pPr>
    </w:p>
    <w:p w14:paraId="1A6385C9" w14:textId="77777777" w:rsidR="008B2E75" w:rsidRDefault="008B2E75" w:rsidP="00AF0A3F">
      <w:pPr>
        <w:rPr>
          <w:rFonts w:asciiTheme="minorHAnsi" w:hAnsiTheme="minorHAnsi" w:cstheme="minorHAnsi"/>
          <w:color w:val="2D2D2D"/>
          <w:sz w:val="20"/>
          <w:szCs w:val="20"/>
          <w:shd w:val="clear" w:color="auto" w:fill="FFFFFF"/>
        </w:rPr>
      </w:pPr>
    </w:p>
    <w:p w14:paraId="0BB0FC1B" w14:textId="6C7925DD" w:rsidR="0038402D" w:rsidRPr="0038402D" w:rsidRDefault="0038402D" w:rsidP="0038402D">
      <w:pPr>
        <w:pStyle w:val="BodyText"/>
        <w:spacing w:line="295" w:lineRule="auto"/>
        <w:ind w:left="158" w:right="188" w:hanging="12"/>
        <w:rPr>
          <w:rFonts w:asciiTheme="minorHAnsi" w:hAnsiTheme="minorHAnsi" w:cstheme="minorHAnsi"/>
          <w:color w:val="2D2D2D"/>
          <w:sz w:val="20"/>
          <w:szCs w:val="20"/>
          <w:shd w:val="clear" w:color="auto" w:fill="FFFFFF"/>
        </w:rPr>
      </w:pPr>
      <w:r w:rsidRPr="0038402D">
        <w:rPr>
          <w:rFonts w:asciiTheme="minorHAnsi" w:hAnsiTheme="minorHAnsi" w:cstheme="minorHAnsi"/>
          <w:color w:val="2D2D2D"/>
          <w:sz w:val="20"/>
          <w:szCs w:val="20"/>
          <w:shd w:val="clear" w:color="auto" w:fill="FFFFFF"/>
        </w:rPr>
        <w:t>The</w:t>
      </w:r>
      <w:r w:rsidR="00DA49C5">
        <w:rPr>
          <w:rFonts w:asciiTheme="minorHAnsi" w:hAnsiTheme="minorHAnsi" w:cstheme="minorHAnsi"/>
          <w:color w:val="2D2D2D"/>
          <w:sz w:val="20"/>
          <w:szCs w:val="20"/>
          <w:shd w:val="clear" w:color="auto" w:fill="FFFFFF"/>
        </w:rPr>
        <w:t xml:space="preserve"> Lead</w:t>
      </w:r>
      <w:r w:rsidRPr="0038402D">
        <w:rPr>
          <w:rFonts w:asciiTheme="minorHAnsi" w:hAnsiTheme="minorHAnsi" w:cstheme="minorHAnsi"/>
          <w:color w:val="2D2D2D"/>
          <w:sz w:val="20"/>
          <w:szCs w:val="20"/>
          <w:shd w:val="clear" w:color="auto" w:fill="FFFFFF"/>
        </w:rPr>
        <w:t xml:space="preserve"> Installation Technician establishing and retaining electronic security systems on various systems and with multiple customer programs. This position is responsible for installing and maintaining security systems and/or fire alarm wiring and equipment and to ensure that work is in accordance with relevant codes.</w:t>
      </w:r>
    </w:p>
    <w:p w14:paraId="403FFB8B" w14:textId="77777777" w:rsidR="008B2E75" w:rsidRDefault="008B2E75" w:rsidP="00AF0A3F">
      <w:pPr>
        <w:pStyle w:val="Heading1"/>
        <w:ind w:left="0"/>
        <w:rPr>
          <w:rFonts w:asciiTheme="minorHAnsi" w:hAnsiTheme="minorHAnsi" w:cstheme="minorHAnsi"/>
          <w:color w:val="2D2D2D"/>
          <w:sz w:val="20"/>
          <w:szCs w:val="20"/>
          <w:shd w:val="clear" w:color="auto" w:fill="FFFFFF"/>
        </w:rPr>
      </w:pPr>
    </w:p>
    <w:p w14:paraId="71A1D9BC" w14:textId="77777777" w:rsidR="00701C8E" w:rsidRPr="008B2E75" w:rsidRDefault="008B2E75">
      <w:pPr>
        <w:pStyle w:val="Heading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Responsibilities:</w:t>
      </w:r>
    </w:p>
    <w:p w14:paraId="692B041F" w14:textId="77777777" w:rsidR="00701C8E" w:rsidRPr="0038402D" w:rsidRDefault="00701C8E">
      <w:pPr>
        <w:pStyle w:val="BodyText"/>
        <w:spacing w:before="6"/>
        <w:ind w:left="0" w:firstLine="0"/>
        <w:rPr>
          <w:rFonts w:asciiTheme="minorHAnsi" w:hAnsiTheme="minorHAnsi" w:cstheme="minorHAnsi"/>
          <w:color w:val="2D2D2D"/>
          <w:sz w:val="20"/>
          <w:szCs w:val="20"/>
          <w:shd w:val="clear" w:color="auto" w:fill="FFFFFF"/>
        </w:rPr>
      </w:pPr>
    </w:p>
    <w:p w14:paraId="23EE6E04" w14:textId="77777777" w:rsidR="0038402D" w:rsidRPr="00C0334C" w:rsidRDefault="0038402D" w:rsidP="0038402D">
      <w:pPr>
        <w:pStyle w:val="ListParagraph"/>
        <w:numPr>
          <w:ilvl w:val="0"/>
          <w:numId w:val="2"/>
        </w:numPr>
        <w:tabs>
          <w:tab w:val="left" w:pos="986"/>
          <w:tab w:val="left" w:pos="987"/>
        </w:tabs>
        <w:spacing w:before="1"/>
        <w:ind w:left="986"/>
        <w:rPr>
          <w:rFonts w:asciiTheme="minorHAnsi" w:hAnsiTheme="minorHAnsi" w:cstheme="minorHAnsi"/>
          <w:color w:val="2D2D2D"/>
          <w:sz w:val="20"/>
          <w:szCs w:val="20"/>
          <w:shd w:val="clear" w:color="auto" w:fill="FFFFFF"/>
        </w:rPr>
      </w:pPr>
      <w:r w:rsidRPr="00C0334C">
        <w:rPr>
          <w:rFonts w:asciiTheme="minorHAnsi" w:hAnsiTheme="minorHAnsi" w:cstheme="minorHAnsi"/>
          <w:color w:val="2D2D2D"/>
          <w:sz w:val="20"/>
          <w:szCs w:val="20"/>
          <w:shd w:val="clear" w:color="auto" w:fill="FFFFFF"/>
        </w:rPr>
        <w:t>Program, install, test, troubleshoot, and maintain low voltage electronic security components.</w:t>
      </w:r>
    </w:p>
    <w:p w14:paraId="0CFF4D46" w14:textId="77777777" w:rsidR="0038402D" w:rsidRPr="00C0334C" w:rsidRDefault="0038402D" w:rsidP="0038402D">
      <w:pPr>
        <w:pStyle w:val="ListParagraph"/>
        <w:numPr>
          <w:ilvl w:val="0"/>
          <w:numId w:val="2"/>
        </w:numPr>
        <w:tabs>
          <w:tab w:val="left" w:pos="983"/>
          <w:tab w:val="left" w:pos="984"/>
        </w:tabs>
        <w:spacing w:before="65"/>
        <w:ind w:left="983" w:hanging="363"/>
        <w:rPr>
          <w:rFonts w:asciiTheme="minorHAnsi" w:hAnsiTheme="minorHAnsi" w:cstheme="minorHAnsi"/>
          <w:color w:val="2D2D2D"/>
          <w:sz w:val="20"/>
          <w:szCs w:val="20"/>
          <w:shd w:val="clear" w:color="auto" w:fill="FFFFFF"/>
        </w:rPr>
      </w:pPr>
      <w:r w:rsidRPr="00C0334C">
        <w:rPr>
          <w:rFonts w:asciiTheme="minorHAnsi" w:hAnsiTheme="minorHAnsi" w:cstheme="minorHAnsi"/>
          <w:color w:val="2D2D2D"/>
          <w:sz w:val="20"/>
          <w:szCs w:val="20"/>
          <w:shd w:val="clear" w:color="auto" w:fill="FFFFFF"/>
        </w:rPr>
        <w:t>Install required cabling, access control, surveillance, and alarm systems.</w:t>
      </w:r>
    </w:p>
    <w:p w14:paraId="39442449" w14:textId="77777777" w:rsidR="0038402D" w:rsidRPr="00C0334C" w:rsidRDefault="0038402D" w:rsidP="0038402D">
      <w:pPr>
        <w:pStyle w:val="ListParagraph"/>
        <w:numPr>
          <w:ilvl w:val="0"/>
          <w:numId w:val="2"/>
        </w:numPr>
        <w:tabs>
          <w:tab w:val="left" w:pos="991"/>
          <w:tab w:val="left" w:pos="992"/>
        </w:tabs>
        <w:spacing w:before="60" w:line="295" w:lineRule="auto"/>
        <w:ind w:right="539" w:hanging="363"/>
        <w:rPr>
          <w:rFonts w:asciiTheme="minorHAnsi" w:hAnsiTheme="minorHAnsi" w:cstheme="minorHAnsi"/>
          <w:color w:val="2D2D2D"/>
          <w:sz w:val="20"/>
          <w:szCs w:val="20"/>
          <w:shd w:val="clear" w:color="auto" w:fill="FFFFFF"/>
        </w:rPr>
      </w:pPr>
      <w:r w:rsidRPr="00C0334C">
        <w:rPr>
          <w:rFonts w:asciiTheme="minorHAnsi" w:hAnsiTheme="minorHAnsi" w:cstheme="minorHAnsi"/>
          <w:color w:val="2D2D2D"/>
          <w:sz w:val="20"/>
          <w:szCs w:val="20"/>
          <w:shd w:val="clear" w:color="auto" w:fill="FFFFFF"/>
        </w:rPr>
        <w:t>Understand and analyze design documentation and system data to plan and execute installation and maintenance activities.</w:t>
      </w:r>
    </w:p>
    <w:p w14:paraId="0630E4A8" w14:textId="77777777" w:rsidR="0038402D" w:rsidRPr="00C0334C" w:rsidRDefault="0038402D" w:rsidP="0038402D">
      <w:pPr>
        <w:pStyle w:val="ListParagraph"/>
        <w:numPr>
          <w:ilvl w:val="0"/>
          <w:numId w:val="2"/>
        </w:numPr>
        <w:tabs>
          <w:tab w:val="left" w:pos="987"/>
          <w:tab w:val="left" w:pos="988"/>
        </w:tabs>
        <w:spacing w:before="10" w:line="295" w:lineRule="auto"/>
        <w:ind w:left="987" w:right="661" w:hanging="358"/>
        <w:rPr>
          <w:rFonts w:asciiTheme="minorHAnsi" w:hAnsiTheme="minorHAnsi" w:cstheme="minorHAnsi"/>
          <w:color w:val="2D2D2D"/>
          <w:sz w:val="20"/>
          <w:szCs w:val="20"/>
          <w:shd w:val="clear" w:color="auto" w:fill="FFFFFF"/>
        </w:rPr>
      </w:pPr>
      <w:r w:rsidRPr="00C0334C">
        <w:rPr>
          <w:rFonts w:asciiTheme="minorHAnsi" w:hAnsiTheme="minorHAnsi" w:cstheme="minorHAnsi"/>
          <w:color w:val="2D2D2D"/>
          <w:sz w:val="20"/>
          <w:szCs w:val="20"/>
          <w:shd w:val="clear" w:color="auto" w:fill="FFFFFF"/>
        </w:rPr>
        <w:t>Operate various security programs including IDS (intrusion Detection Systems), ACS (Access Control Systems), CCTV, Alarms, etc.</w:t>
      </w:r>
    </w:p>
    <w:p w14:paraId="1CC0B63C" w14:textId="77777777" w:rsidR="0038402D" w:rsidRPr="00C0334C" w:rsidRDefault="0038402D" w:rsidP="0038402D">
      <w:pPr>
        <w:pStyle w:val="ListParagraph"/>
        <w:numPr>
          <w:ilvl w:val="0"/>
          <w:numId w:val="2"/>
        </w:numPr>
        <w:tabs>
          <w:tab w:val="left" w:pos="987"/>
          <w:tab w:val="left" w:pos="988"/>
        </w:tabs>
        <w:spacing w:before="11"/>
        <w:ind w:left="987" w:hanging="358"/>
        <w:rPr>
          <w:rFonts w:asciiTheme="minorHAnsi" w:hAnsiTheme="minorHAnsi" w:cstheme="minorHAnsi"/>
          <w:color w:val="2D2D2D"/>
          <w:sz w:val="20"/>
          <w:szCs w:val="20"/>
          <w:shd w:val="clear" w:color="auto" w:fill="FFFFFF"/>
        </w:rPr>
      </w:pPr>
      <w:r w:rsidRPr="00C0334C">
        <w:rPr>
          <w:rFonts w:asciiTheme="minorHAnsi" w:hAnsiTheme="minorHAnsi" w:cstheme="minorHAnsi"/>
          <w:color w:val="2D2D2D"/>
          <w:sz w:val="20"/>
          <w:szCs w:val="20"/>
          <w:shd w:val="clear" w:color="auto" w:fill="FFFFFF"/>
        </w:rPr>
        <w:t>Complete high-quality device and component installation activities and maintenance activities.</w:t>
      </w:r>
    </w:p>
    <w:p w14:paraId="281BCDED" w14:textId="77777777" w:rsidR="0038402D" w:rsidRPr="00C0334C" w:rsidRDefault="0038402D" w:rsidP="0038402D">
      <w:pPr>
        <w:pStyle w:val="ListParagraph"/>
        <w:numPr>
          <w:ilvl w:val="0"/>
          <w:numId w:val="2"/>
        </w:numPr>
        <w:tabs>
          <w:tab w:val="left" w:pos="996"/>
          <w:tab w:val="left" w:pos="997"/>
        </w:tabs>
        <w:spacing w:before="60"/>
        <w:ind w:left="996" w:hanging="362"/>
        <w:rPr>
          <w:rFonts w:asciiTheme="minorHAnsi" w:hAnsiTheme="minorHAnsi" w:cstheme="minorHAnsi"/>
          <w:color w:val="2D2D2D"/>
          <w:sz w:val="20"/>
          <w:szCs w:val="20"/>
          <w:shd w:val="clear" w:color="auto" w:fill="FFFFFF"/>
        </w:rPr>
      </w:pPr>
      <w:r w:rsidRPr="00C0334C">
        <w:rPr>
          <w:rFonts w:asciiTheme="minorHAnsi" w:hAnsiTheme="minorHAnsi" w:cstheme="minorHAnsi"/>
          <w:color w:val="2D2D2D"/>
          <w:sz w:val="20"/>
          <w:szCs w:val="20"/>
          <w:shd w:val="clear" w:color="auto" w:fill="FFFFFF"/>
        </w:rPr>
        <w:t>Participate in configuration of servers, workstations, panels, and other programmable components.</w:t>
      </w:r>
    </w:p>
    <w:p w14:paraId="4DB7C46E" w14:textId="77777777" w:rsidR="0038402D" w:rsidRPr="00C0334C" w:rsidRDefault="0038402D" w:rsidP="0038402D">
      <w:pPr>
        <w:pStyle w:val="ListParagraph"/>
        <w:numPr>
          <w:ilvl w:val="0"/>
          <w:numId w:val="2"/>
        </w:numPr>
        <w:tabs>
          <w:tab w:val="left" w:pos="993"/>
          <w:tab w:val="left" w:pos="994"/>
        </w:tabs>
        <w:spacing w:before="65"/>
        <w:ind w:left="993" w:hanging="364"/>
        <w:rPr>
          <w:rFonts w:asciiTheme="minorHAnsi" w:hAnsiTheme="minorHAnsi" w:cstheme="minorHAnsi"/>
          <w:color w:val="2D2D2D"/>
          <w:sz w:val="20"/>
          <w:szCs w:val="20"/>
          <w:shd w:val="clear" w:color="auto" w:fill="FFFFFF"/>
        </w:rPr>
      </w:pPr>
      <w:r w:rsidRPr="00C0334C">
        <w:rPr>
          <w:rFonts w:asciiTheme="minorHAnsi" w:hAnsiTheme="minorHAnsi" w:cstheme="minorHAnsi"/>
          <w:color w:val="2D2D2D"/>
          <w:sz w:val="20"/>
          <w:szCs w:val="20"/>
          <w:shd w:val="clear" w:color="auto" w:fill="FFFFFF"/>
        </w:rPr>
        <w:t>Implement testing to verify high quality installations.</w:t>
      </w:r>
    </w:p>
    <w:p w14:paraId="1DF786CE" w14:textId="77777777" w:rsidR="0038402D" w:rsidRPr="00C0334C" w:rsidRDefault="0038402D" w:rsidP="0038402D">
      <w:pPr>
        <w:pStyle w:val="ListParagraph"/>
        <w:numPr>
          <w:ilvl w:val="0"/>
          <w:numId w:val="2"/>
        </w:numPr>
        <w:tabs>
          <w:tab w:val="left" w:pos="1000"/>
          <w:tab w:val="left" w:pos="1001"/>
        </w:tabs>
        <w:spacing w:before="60" w:line="295" w:lineRule="auto"/>
        <w:ind w:left="995" w:right="626" w:hanging="360"/>
        <w:rPr>
          <w:rFonts w:asciiTheme="minorHAnsi" w:hAnsiTheme="minorHAnsi" w:cstheme="minorHAnsi"/>
          <w:color w:val="2D2D2D"/>
          <w:sz w:val="20"/>
          <w:szCs w:val="20"/>
          <w:shd w:val="clear" w:color="auto" w:fill="FFFFFF"/>
        </w:rPr>
      </w:pPr>
      <w:r w:rsidRPr="00C0334C">
        <w:rPr>
          <w:rFonts w:asciiTheme="minorHAnsi" w:hAnsiTheme="minorHAnsi" w:cstheme="minorHAnsi"/>
          <w:color w:val="2D2D2D"/>
          <w:sz w:val="20"/>
          <w:szCs w:val="20"/>
          <w:shd w:val="clear" w:color="auto" w:fill="FFFFFF"/>
        </w:rPr>
        <w:t>Execute testing to identify and correct system problems at component and systems levels as part of sustainment activities.</w:t>
      </w:r>
    </w:p>
    <w:p w14:paraId="3BFB5451" w14:textId="77777777" w:rsidR="0038402D" w:rsidRPr="00C0334C" w:rsidRDefault="0038402D" w:rsidP="0038402D">
      <w:pPr>
        <w:pStyle w:val="ListParagraph"/>
        <w:numPr>
          <w:ilvl w:val="0"/>
          <w:numId w:val="2"/>
        </w:numPr>
        <w:tabs>
          <w:tab w:val="left" w:pos="998"/>
          <w:tab w:val="left" w:pos="999"/>
        </w:tabs>
        <w:spacing w:before="11"/>
        <w:ind w:left="998" w:hanging="364"/>
        <w:rPr>
          <w:rFonts w:asciiTheme="minorHAnsi" w:hAnsiTheme="minorHAnsi" w:cstheme="minorHAnsi"/>
          <w:color w:val="2D2D2D"/>
          <w:sz w:val="20"/>
          <w:szCs w:val="20"/>
          <w:shd w:val="clear" w:color="auto" w:fill="FFFFFF"/>
        </w:rPr>
      </w:pPr>
      <w:r w:rsidRPr="00C0334C">
        <w:rPr>
          <w:rFonts w:asciiTheme="minorHAnsi" w:hAnsiTheme="minorHAnsi" w:cstheme="minorHAnsi"/>
          <w:color w:val="2D2D2D"/>
          <w:sz w:val="20"/>
          <w:szCs w:val="20"/>
          <w:shd w:val="clear" w:color="auto" w:fill="FFFFFF"/>
        </w:rPr>
        <w:t>Install system raceway and system cabling.</w:t>
      </w:r>
    </w:p>
    <w:p w14:paraId="33DE8C35" w14:textId="77777777" w:rsidR="0038402D" w:rsidRPr="00C0334C" w:rsidRDefault="0038402D" w:rsidP="0038402D">
      <w:pPr>
        <w:pStyle w:val="ListParagraph"/>
        <w:numPr>
          <w:ilvl w:val="0"/>
          <w:numId w:val="2"/>
        </w:numPr>
        <w:tabs>
          <w:tab w:val="left" w:pos="992"/>
          <w:tab w:val="left" w:pos="993"/>
        </w:tabs>
        <w:spacing w:before="60"/>
        <w:ind w:left="992" w:hanging="353"/>
        <w:rPr>
          <w:rFonts w:asciiTheme="minorHAnsi" w:hAnsiTheme="minorHAnsi" w:cstheme="minorHAnsi"/>
          <w:color w:val="2D2D2D"/>
          <w:sz w:val="20"/>
          <w:szCs w:val="20"/>
          <w:shd w:val="clear" w:color="auto" w:fill="FFFFFF"/>
        </w:rPr>
      </w:pPr>
      <w:r w:rsidRPr="00C0334C">
        <w:rPr>
          <w:rFonts w:asciiTheme="minorHAnsi" w:hAnsiTheme="minorHAnsi" w:cstheme="minorHAnsi"/>
          <w:color w:val="2D2D2D"/>
          <w:sz w:val="20"/>
          <w:szCs w:val="20"/>
          <w:shd w:val="clear" w:color="auto" w:fill="FFFFFF"/>
        </w:rPr>
        <w:t>Terminate and test system cabling and all components.</w:t>
      </w:r>
    </w:p>
    <w:p w14:paraId="7BB58C7D" w14:textId="77777777" w:rsidR="0038402D" w:rsidRPr="00C0334C" w:rsidRDefault="0038402D" w:rsidP="0038402D">
      <w:pPr>
        <w:pStyle w:val="ListParagraph"/>
        <w:numPr>
          <w:ilvl w:val="0"/>
          <w:numId w:val="2"/>
        </w:numPr>
        <w:tabs>
          <w:tab w:val="left" w:pos="1000"/>
          <w:tab w:val="left" w:pos="1001"/>
        </w:tabs>
        <w:spacing w:before="60"/>
        <w:ind w:left="1000"/>
        <w:rPr>
          <w:rFonts w:asciiTheme="minorHAnsi" w:hAnsiTheme="minorHAnsi" w:cstheme="minorHAnsi"/>
          <w:color w:val="2D2D2D"/>
          <w:sz w:val="20"/>
          <w:szCs w:val="20"/>
          <w:shd w:val="clear" w:color="auto" w:fill="FFFFFF"/>
        </w:rPr>
      </w:pPr>
      <w:r w:rsidRPr="00C0334C">
        <w:rPr>
          <w:rFonts w:asciiTheme="minorHAnsi" w:hAnsiTheme="minorHAnsi" w:cstheme="minorHAnsi"/>
          <w:color w:val="2D2D2D"/>
          <w:sz w:val="20"/>
          <w:szCs w:val="20"/>
          <w:shd w:val="clear" w:color="auto" w:fill="FFFFFF"/>
        </w:rPr>
        <w:t>Establish status of equipment racks, enclosure, panels, and all mounting hardware components.</w:t>
      </w:r>
    </w:p>
    <w:p w14:paraId="7EDBA34C" w14:textId="77777777" w:rsidR="0038402D" w:rsidRPr="00C0334C" w:rsidRDefault="0038402D" w:rsidP="0038402D">
      <w:pPr>
        <w:pStyle w:val="ListParagraph"/>
        <w:numPr>
          <w:ilvl w:val="0"/>
          <w:numId w:val="2"/>
        </w:numPr>
        <w:tabs>
          <w:tab w:val="left" w:pos="1005"/>
          <w:tab w:val="left" w:pos="1007"/>
        </w:tabs>
        <w:spacing w:before="61"/>
        <w:ind w:left="1006" w:hanging="362"/>
        <w:rPr>
          <w:rFonts w:asciiTheme="minorHAnsi" w:hAnsiTheme="minorHAnsi" w:cstheme="minorHAnsi"/>
          <w:color w:val="2D2D2D"/>
          <w:sz w:val="20"/>
          <w:szCs w:val="20"/>
          <w:shd w:val="clear" w:color="auto" w:fill="FFFFFF"/>
        </w:rPr>
      </w:pPr>
      <w:r w:rsidRPr="00C0334C">
        <w:rPr>
          <w:rFonts w:asciiTheme="minorHAnsi" w:hAnsiTheme="minorHAnsi" w:cstheme="minorHAnsi"/>
          <w:color w:val="2D2D2D"/>
          <w:sz w:val="20"/>
          <w:szCs w:val="20"/>
          <w:shd w:val="clear" w:color="auto" w:fill="FFFFFF"/>
        </w:rPr>
        <w:t>Perform as a reliable contact for field operations with the customer representatives.</w:t>
      </w:r>
    </w:p>
    <w:p w14:paraId="4B149F9B" w14:textId="230883DD" w:rsidR="0038402D" w:rsidRPr="00C0334C" w:rsidRDefault="0038402D" w:rsidP="0038402D">
      <w:pPr>
        <w:pStyle w:val="ListParagraph"/>
        <w:numPr>
          <w:ilvl w:val="0"/>
          <w:numId w:val="2"/>
        </w:numPr>
        <w:tabs>
          <w:tab w:val="left" w:pos="1001"/>
          <w:tab w:val="left" w:pos="1002"/>
        </w:tabs>
        <w:spacing w:before="60"/>
        <w:ind w:left="1002" w:hanging="357"/>
        <w:rPr>
          <w:rFonts w:asciiTheme="minorHAnsi" w:hAnsiTheme="minorHAnsi" w:cstheme="minorHAnsi"/>
          <w:color w:val="2D2D2D"/>
          <w:sz w:val="20"/>
          <w:szCs w:val="20"/>
          <w:shd w:val="clear" w:color="auto" w:fill="FFFFFF"/>
        </w:rPr>
      </w:pPr>
      <w:r w:rsidRPr="00C0334C">
        <w:rPr>
          <w:rFonts w:asciiTheme="minorHAnsi" w:hAnsiTheme="minorHAnsi" w:cstheme="minorHAnsi"/>
          <w:color w:val="2D2D2D"/>
          <w:sz w:val="20"/>
          <w:szCs w:val="20"/>
          <w:shd w:val="clear" w:color="auto" w:fill="FFFFFF"/>
        </w:rPr>
        <w:t xml:space="preserve">Build and maintain strong customer and vendor </w:t>
      </w:r>
      <w:r w:rsidR="00E92406" w:rsidRPr="00C0334C">
        <w:rPr>
          <w:rFonts w:asciiTheme="minorHAnsi" w:hAnsiTheme="minorHAnsi" w:cstheme="minorHAnsi"/>
          <w:color w:val="2D2D2D"/>
          <w:sz w:val="20"/>
          <w:szCs w:val="20"/>
          <w:shd w:val="clear" w:color="auto" w:fill="FFFFFF"/>
        </w:rPr>
        <w:t>relationships.</w:t>
      </w:r>
    </w:p>
    <w:p w14:paraId="713BE708" w14:textId="77777777" w:rsidR="0038402D" w:rsidRPr="00C0334C" w:rsidRDefault="0038402D" w:rsidP="0038402D">
      <w:pPr>
        <w:pStyle w:val="ListParagraph"/>
        <w:numPr>
          <w:ilvl w:val="0"/>
          <w:numId w:val="2"/>
        </w:numPr>
        <w:tabs>
          <w:tab w:val="left" w:pos="1006"/>
          <w:tab w:val="left" w:pos="1007"/>
        </w:tabs>
        <w:spacing w:before="60"/>
        <w:ind w:left="1006" w:hanging="362"/>
        <w:rPr>
          <w:rFonts w:asciiTheme="minorHAnsi" w:hAnsiTheme="minorHAnsi" w:cstheme="minorHAnsi"/>
          <w:color w:val="2D2D2D"/>
          <w:sz w:val="20"/>
          <w:szCs w:val="20"/>
          <w:shd w:val="clear" w:color="auto" w:fill="FFFFFF"/>
        </w:rPr>
      </w:pPr>
      <w:r w:rsidRPr="00C0334C">
        <w:rPr>
          <w:rFonts w:asciiTheme="minorHAnsi" w:hAnsiTheme="minorHAnsi" w:cstheme="minorHAnsi"/>
          <w:color w:val="2D2D2D"/>
          <w:sz w:val="20"/>
          <w:szCs w:val="20"/>
          <w:shd w:val="clear" w:color="auto" w:fill="FFFFFF"/>
        </w:rPr>
        <w:t>Adhere to all state and federal laws and regulations regarding safety and health.</w:t>
      </w:r>
    </w:p>
    <w:p w14:paraId="221B0310" w14:textId="77777777" w:rsidR="0038402D" w:rsidRPr="00C0334C" w:rsidRDefault="0038402D" w:rsidP="0038402D">
      <w:pPr>
        <w:pStyle w:val="ListParagraph"/>
        <w:numPr>
          <w:ilvl w:val="0"/>
          <w:numId w:val="2"/>
        </w:numPr>
        <w:tabs>
          <w:tab w:val="left" w:pos="1005"/>
          <w:tab w:val="left" w:pos="1006"/>
        </w:tabs>
        <w:spacing w:before="60"/>
        <w:ind w:left="1005"/>
        <w:rPr>
          <w:rFonts w:asciiTheme="minorHAnsi" w:hAnsiTheme="minorHAnsi" w:cstheme="minorHAnsi"/>
          <w:color w:val="2D2D2D"/>
          <w:sz w:val="20"/>
          <w:szCs w:val="20"/>
          <w:shd w:val="clear" w:color="auto" w:fill="FFFFFF"/>
        </w:rPr>
      </w:pPr>
      <w:r w:rsidRPr="00C0334C">
        <w:rPr>
          <w:rFonts w:asciiTheme="minorHAnsi" w:hAnsiTheme="minorHAnsi" w:cstheme="minorHAnsi"/>
          <w:color w:val="2D2D2D"/>
          <w:sz w:val="20"/>
          <w:szCs w:val="20"/>
          <w:shd w:val="clear" w:color="auto" w:fill="FFFFFF"/>
        </w:rPr>
        <w:t>Follow standard operating procedures for efficient business operations.</w:t>
      </w:r>
    </w:p>
    <w:p w14:paraId="015138AF" w14:textId="77777777" w:rsidR="0038402D" w:rsidRPr="00C0334C" w:rsidRDefault="0038402D" w:rsidP="0038402D">
      <w:pPr>
        <w:pStyle w:val="ListParagraph"/>
        <w:numPr>
          <w:ilvl w:val="0"/>
          <w:numId w:val="2"/>
        </w:numPr>
        <w:tabs>
          <w:tab w:val="left" w:pos="1011"/>
          <w:tab w:val="left" w:pos="1012"/>
        </w:tabs>
        <w:spacing w:before="61"/>
        <w:ind w:left="1011" w:hanging="367"/>
        <w:rPr>
          <w:rFonts w:asciiTheme="minorHAnsi" w:hAnsiTheme="minorHAnsi" w:cstheme="minorHAnsi"/>
          <w:color w:val="2D2D2D"/>
          <w:sz w:val="20"/>
          <w:szCs w:val="20"/>
          <w:shd w:val="clear" w:color="auto" w:fill="FFFFFF"/>
        </w:rPr>
      </w:pPr>
      <w:r w:rsidRPr="00C0334C">
        <w:rPr>
          <w:rFonts w:asciiTheme="minorHAnsi" w:hAnsiTheme="minorHAnsi" w:cstheme="minorHAnsi"/>
          <w:color w:val="2D2D2D"/>
          <w:sz w:val="20"/>
          <w:szCs w:val="20"/>
          <w:shd w:val="clear" w:color="auto" w:fill="FFFFFF"/>
        </w:rPr>
        <w:t>Maintain clear and accurate operator document/procedures for reference purposes.</w:t>
      </w:r>
    </w:p>
    <w:p w14:paraId="23F84A12" w14:textId="77777777" w:rsidR="0038402D" w:rsidRPr="00C0334C" w:rsidRDefault="0038402D" w:rsidP="0038402D">
      <w:pPr>
        <w:pStyle w:val="ListParagraph"/>
        <w:numPr>
          <w:ilvl w:val="0"/>
          <w:numId w:val="2"/>
        </w:numPr>
        <w:tabs>
          <w:tab w:val="left" w:pos="1010"/>
          <w:tab w:val="left" w:pos="1011"/>
        </w:tabs>
        <w:spacing w:before="60"/>
        <w:ind w:left="1010"/>
        <w:rPr>
          <w:rFonts w:asciiTheme="minorHAnsi" w:hAnsiTheme="minorHAnsi" w:cstheme="minorHAnsi"/>
          <w:color w:val="2D2D2D"/>
          <w:sz w:val="20"/>
          <w:szCs w:val="20"/>
          <w:shd w:val="clear" w:color="auto" w:fill="FFFFFF"/>
        </w:rPr>
      </w:pPr>
      <w:r w:rsidRPr="00C0334C">
        <w:rPr>
          <w:rFonts w:asciiTheme="minorHAnsi" w:hAnsiTheme="minorHAnsi" w:cstheme="minorHAnsi"/>
          <w:color w:val="2D2D2D"/>
          <w:sz w:val="20"/>
          <w:szCs w:val="20"/>
          <w:shd w:val="clear" w:color="auto" w:fill="FFFFFF"/>
        </w:rPr>
        <w:t>Represent the company in a professional image, both in personal and vehicle performance.</w:t>
      </w:r>
    </w:p>
    <w:p w14:paraId="073E6CBC" w14:textId="77777777" w:rsidR="0038402D" w:rsidRPr="00C0334C" w:rsidRDefault="0038402D" w:rsidP="0038402D">
      <w:pPr>
        <w:pStyle w:val="ListParagraph"/>
        <w:numPr>
          <w:ilvl w:val="0"/>
          <w:numId w:val="2"/>
        </w:numPr>
        <w:tabs>
          <w:tab w:val="left" w:pos="1010"/>
          <w:tab w:val="left" w:pos="1011"/>
        </w:tabs>
        <w:spacing w:before="60"/>
        <w:ind w:left="1010" w:hanging="366"/>
        <w:rPr>
          <w:rFonts w:asciiTheme="minorHAnsi" w:hAnsiTheme="minorHAnsi" w:cstheme="minorHAnsi"/>
          <w:color w:val="2D2D2D"/>
          <w:sz w:val="20"/>
          <w:szCs w:val="20"/>
          <w:shd w:val="clear" w:color="auto" w:fill="FFFFFF"/>
        </w:rPr>
      </w:pPr>
      <w:r w:rsidRPr="00C0334C">
        <w:rPr>
          <w:rFonts w:asciiTheme="minorHAnsi" w:hAnsiTheme="minorHAnsi" w:cstheme="minorHAnsi"/>
          <w:color w:val="2D2D2D"/>
          <w:sz w:val="20"/>
          <w:szCs w:val="20"/>
          <w:shd w:val="clear" w:color="auto" w:fill="FFFFFF"/>
        </w:rPr>
        <w:t>Ensure compliance with company standards and procedures.</w:t>
      </w:r>
    </w:p>
    <w:p w14:paraId="00DE1F43" w14:textId="77777777" w:rsidR="0038402D" w:rsidRPr="00C0334C" w:rsidRDefault="0038402D" w:rsidP="0038402D">
      <w:pPr>
        <w:pStyle w:val="ListParagraph"/>
        <w:numPr>
          <w:ilvl w:val="0"/>
          <w:numId w:val="2"/>
        </w:numPr>
        <w:tabs>
          <w:tab w:val="left" w:pos="1015"/>
          <w:tab w:val="left" w:pos="1016"/>
        </w:tabs>
        <w:spacing w:before="60"/>
        <w:ind w:left="1015" w:hanging="366"/>
        <w:rPr>
          <w:rFonts w:asciiTheme="minorHAnsi" w:hAnsiTheme="minorHAnsi" w:cstheme="minorHAnsi"/>
          <w:color w:val="2D2D2D"/>
          <w:sz w:val="20"/>
          <w:szCs w:val="20"/>
          <w:shd w:val="clear" w:color="auto" w:fill="FFFFFF"/>
        </w:rPr>
      </w:pPr>
      <w:r w:rsidRPr="00C0334C">
        <w:rPr>
          <w:rFonts w:asciiTheme="minorHAnsi" w:hAnsiTheme="minorHAnsi" w:cstheme="minorHAnsi"/>
          <w:color w:val="2D2D2D"/>
          <w:sz w:val="20"/>
          <w:szCs w:val="20"/>
          <w:shd w:val="clear" w:color="auto" w:fill="FFFFFF"/>
        </w:rPr>
        <w:t>Participate in training and certification activities as needed.</w:t>
      </w:r>
    </w:p>
    <w:p w14:paraId="6461F696" w14:textId="77777777" w:rsidR="0038402D" w:rsidRPr="00C0334C" w:rsidRDefault="0038402D" w:rsidP="0038402D">
      <w:pPr>
        <w:pStyle w:val="ListParagraph"/>
        <w:numPr>
          <w:ilvl w:val="0"/>
          <w:numId w:val="2"/>
        </w:numPr>
        <w:tabs>
          <w:tab w:val="left" w:pos="1010"/>
          <w:tab w:val="left" w:pos="1011"/>
        </w:tabs>
        <w:spacing w:before="65"/>
        <w:ind w:left="1010"/>
        <w:rPr>
          <w:rFonts w:asciiTheme="minorHAnsi" w:hAnsiTheme="minorHAnsi" w:cstheme="minorHAnsi"/>
          <w:color w:val="2D2D2D"/>
          <w:sz w:val="20"/>
          <w:szCs w:val="20"/>
          <w:shd w:val="clear" w:color="auto" w:fill="FFFFFF"/>
        </w:rPr>
      </w:pPr>
      <w:r w:rsidRPr="00C0334C">
        <w:rPr>
          <w:rFonts w:asciiTheme="minorHAnsi" w:hAnsiTheme="minorHAnsi" w:cstheme="minorHAnsi"/>
          <w:color w:val="2D2D2D"/>
          <w:sz w:val="20"/>
          <w:szCs w:val="20"/>
          <w:shd w:val="clear" w:color="auto" w:fill="FFFFFF"/>
        </w:rPr>
        <w:t>Perform additional duties as determined by the Company.</w:t>
      </w:r>
    </w:p>
    <w:p w14:paraId="6254E688" w14:textId="77777777" w:rsidR="00701C8E" w:rsidRPr="008B2E75" w:rsidRDefault="00701C8E">
      <w:pPr>
        <w:pStyle w:val="BodyText"/>
        <w:ind w:left="0" w:firstLine="0"/>
        <w:rPr>
          <w:rFonts w:asciiTheme="minorHAnsi" w:hAnsiTheme="minorHAnsi" w:cstheme="minorHAnsi"/>
          <w:color w:val="2D2D2D"/>
          <w:sz w:val="20"/>
          <w:szCs w:val="20"/>
          <w:shd w:val="clear" w:color="auto" w:fill="FFFFFF"/>
        </w:rPr>
      </w:pPr>
    </w:p>
    <w:p w14:paraId="6E1CEC4F" w14:textId="77777777" w:rsidR="00701C8E" w:rsidRPr="00C0334C" w:rsidRDefault="008B2E75">
      <w:pPr>
        <w:spacing w:before="14"/>
        <w:ind w:left="145"/>
        <w:rPr>
          <w:rFonts w:asciiTheme="minorHAnsi" w:hAnsiTheme="minorHAnsi" w:cstheme="minorHAnsi"/>
          <w:b/>
          <w:bCs/>
          <w:color w:val="2D2D2D"/>
          <w:sz w:val="20"/>
          <w:szCs w:val="20"/>
          <w:shd w:val="clear" w:color="auto" w:fill="FFFFFF"/>
        </w:rPr>
      </w:pPr>
      <w:r w:rsidRPr="00C0334C">
        <w:rPr>
          <w:rFonts w:asciiTheme="minorHAnsi" w:hAnsiTheme="minorHAnsi" w:cstheme="minorHAnsi"/>
          <w:b/>
          <w:bCs/>
          <w:color w:val="2D2D2D"/>
          <w:sz w:val="20"/>
          <w:szCs w:val="20"/>
          <w:shd w:val="clear" w:color="auto" w:fill="FFFFFF"/>
        </w:rPr>
        <w:t>Requirements:</w:t>
      </w:r>
    </w:p>
    <w:p w14:paraId="66A28B08" w14:textId="77777777" w:rsidR="00701C8E" w:rsidRPr="008B2E75" w:rsidRDefault="00701C8E">
      <w:pPr>
        <w:pStyle w:val="BodyText"/>
        <w:ind w:left="0" w:firstLine="0"/>
        <w:rPr>
          <w:rFonts w:asciiTheme="minorHAnsi" w:hAnsiTheme="minorHAnsi" w:cstheme="minorHAnsi"/>
          <w:color w:val="2D2D2D"/>
          <w:sz w:val="20"/>
          <w:szCs w:val="20"/>
          <w:shd w:val="clear" w:color="auto" w:fill="FFFFFF"/>
        </w:rPr>
      </w:pPr>
    </w:p>
    <w:p w14:paraId="04BCA753" w14:textId="77777777" w:rsidR="00701C8E" w:rsidRPr="008B2E75" w:rsidRDefault="007E439C">
      <w:pPr>
        <w:pStyle w:val="ListParagraph"/>
        <w:numPr>
          <w:ilvl w:val="0"/>
          <w:numId w:val="1"/>
        </w:numPr>
        <w:tabs>
          <w:tab w:val="left" w:pos="971"/>
          <w:tab w:val="left" w:pos="972"/>
        </w:tabs>
        <w:spacing w:before="0" w:line="252" w:lineRule="auto"/>
        <w:ind w:left="971" w:right="3060"/>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 xml:space="preserve">High School Diploma or GED, and Technical Certificate (preferred, but not </w:t>
      </w:r>
      <w:r w:rsidRPr="008B2E75">
        <w:rPr>
          <w:rFonts w:asciiTheme="minorHAnsi" w:hAnsiTheme="minorHAnsi" w:cstheme="minorHAnsi"/>
          <w:color w:val="2D2D2D"/>
          <w:sz w:val="20"/>
          <w:szCs w:val="20"/>
          <w:shd w:val="clear" w:color="auto" w:fill="FFFFFF"/>
        </w:rPr>
        <w:lastRenderedPageBreak/>
        <w:t>required).</w:t>
      </w:r>
    </w:p>
    <w:p w14:paraId="546BC077" w14:textId="77777777" w:rsidR="00701C8E" w:rsidRPr="008B2E75" w:rsidRDefault="00EA1639">
      <w:pPr>
        <w:pStyle w:val="ListParagraph"/>
        <w:numPr>
          <w:ilvl w:val="0"/>
          <w:numId w:val="1"/>
        </w:numPr>
        <w:tabs>
          <w:tab w:val="left" w:pos="971"/>
          <w:tab w:val="left" w:pos="972"/>
        </w:tabs>
        <w:spacing w:before="15"/>
        <w:ind w:left="971" w:hanging="361"/>
        <w:rPr>
          <w:rFonts w:asciiTheme="minorHAnsi" w:hAnsiTheme="minorHAnsi" w:cstheme="minorHAnsi"/>
          <w:color w:val="2D2D2D"/>
          <w:sz w:val="20"/>
          <w:szCs w:val="20"/>
          <w:shd w:val="clear" w:color="auto" w:fill="FFFFFF"/>
        </w:rPr>
      </w:pPr>
      <w:r>
        <w:rPr>
          <w:rFonts w:asciiTheme="minorHAnsi" w:hAnsiTheme="minorHAnsi" w:cstheme="minorHAnsi"/>
          <w:color w:val="2D2D2D"/>
          <w:sz w:val="20"/>
          <w:szCs w:val="20"/>
          <w:shd w:val="clear" w:color="auto" w:fill="FFFFFF"/>
        </w:rPr>
        <w:t>Three</w:t>
      </w:r>
      <w:r w:rsidRPr="008B2E75">
        <w:rPr>
          <w:rFonts w:asciiTheme="minorHAnsi" w:hAnsiTheme="minorHAnsi" w:cstheme="minorHAnsi"/>
          <w:color w:val="2D2D2D"/>
          <w:sz w:val="20"/>
          <w:szCs w:val="20"/>
          <w:shd w:val="clear" w:color="auto" w:fill="FFFFFF"/>
        </w:rPr>
        <w:t xml:space="preserve"> (</w:t>
      </w:r>
      <w:r>
        <w:rPr>
          <w:rFonts w:asciiTheme="minorHAnsi" w:hAnsiTheme="minorHAnsi" w:cstheme="minorHAnsi"/>
          <w:color w:val="2D2D2D"/>
          <w:sz w:val="20"/>
          <w:szCs w:val="20"/>
          <w:shd w:val="clear" w:color="auto" w:fill="FFFFFF"/>
        </w:rPr>
        <w:t>3</w:t>
      </w:r>
      <w:r w:rsidRPr="008B2E75">
        <w:rPr>
          <w:rFonts w:asciiTheme="minorHAnsi" w:hAnsiTheme="minorHAnsi" w:cstheme="minorHAnsi"/>
          <w:color w:val="2D2D2D"/>
          <w:sz w:val="20"/>
          <w:szCs w:val="20"/>
          <w:shd w:val="clear" w:color="auto" w:fill="FFFFFF"/>
        </w:rPr>
        <w:t>) plus years of relevant work experience required.</w:t>
      </w:r>
    </w:p>
    <w:p w14:paraId="1B2978F4" w14:textId="77777777" w:rsidR="00701C8E" w:rsidRPr="008B2E75" w:rsidRDefault="007E439C">
      <w:pPr>
        <w:pStyle w:val="ListParagraph"/>
        <w:numPr>
          <w:ilvl w:val="0"/>
          <w:numId w:val="1"/>
        </w:numPr>
        <w:tabs>
          <w:tab w:val="left" w:pos="971"/>
          <w:tab w:val="left" w:pos="972"/>
        </w:tabs>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Lenel Certification a plus</w:t>
      </w:r>
    </w:p>
    <w:p w14:paraId="2111D66D" w14:textId="77777777" w:rsidR="00701C8E" w:rsidRPr="008B2E75" w:rsidRDefault="007E439C">
      <w:pPr>
        <w:pStyle w:val="ListParagraph"/>
        <w:numPr>
          <w:ilvl w:val="0"/>
          <w:numId w:val="1"/>
        </w:numPr>
        <w:tabs>
          <w:tab w:val="left" w:pos="971"/>
          <w:tab w:val="left" w:pos="972"/>
        </w:tabs>
        <w:spacing w:before="23"/>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DMP certification a plus.</w:t>
      </w:r>
    </w:p>
    <w:p w14:paraId="445BC666" w14:textId="77777777" w:rsidR="00701C8E" w:rsidRPr="008B2E75" w:rsidRDefault="007E439C">
      <w:pPr>
        <w:pStyle w:val="ListParagraph"/>
        <w:numPr>
          <w:ilvl w:val="0"/>
          <w:numId w:val="1"/>
        </w:numPr>
        <w:tabs>
          <w:tab w:val="left" w:pos="971"/>
          <w:tab w:val="left" w:pos="972"/>
        </w:tabs>
        <w:spacing w:before="28"/>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Current DCJS registration a plus.</w:t>
      </w:r>
    </w:p>
    <w:p w14:paraId="499028C7" w14:textId="77777777" w:rsidR="00701C8E" w:rsidRPr="008B2E75" w:rsidRDefault="007E439C">
      <w:pPr>
        <w:pStyle w:val="ListParagraph"/>
        <w:numPr>
          <w:ilvl w:val="0"/>
          <w:numId w:val="1"/>
        </w:numPr>
        <w:tabs>
          <w:tab w:val="left" w:pos="971"/>
          <w:tab w:val="left" w:pos="972"/>
        </w:tabs>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 xml:space="preserve">Demonstrated </w:t>
      </w:r>
      <w:r w:rsidRPr="008B2E75">
        <w:rPr>
          <w:rFonts w:asciiTheme="minorHAnsi" w:hAnsiTheme="minorHAnsi" w:cstheme="minorHAnsi"/>
          <w:color w:val="2D2D2D"/>
          <w:sz w:val="20"/>
          <w:szCs w:val="20"/>
          <w:shd w:val="clear" w:color="auto" w:fill="FFFFFF"/>
        </w:rPr>
        <w:t>ability to work collaboratively with others.</w:t>
      </w:r>
    </w:p>
    <w:p w14:paraId="3A792526" w14:textId="77777777" w:rsidR="00701C8E" w:rsidRPr="008B2E75" w:rsidRDefault="007E439C">
      <w:pPr>
        <w:pStyle w:val="ListParagraph"/>
        <w:numPr>
          <w:ilvl w:val="0"/>
          <w:numId w:val="1"/>
        </w:numPr>
        <w:tabs>
          <w:tab w:val="left" w:pos="971"/>
          <w:tab w:val="left" w:pos="972"/>
        </w:tabs>
        <w:spacing w:before="26"/>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Excellent communication and time management skills.</w:t>
      </w:r>
    </w:p>
    <w:p w14:paraId="5492E7E3" w14:textId="77777777" w:rsidR="00701C8E" w:rsidRPr="008B2E75" w:rsidRDefault="007E439C">
      <w:pPr>
        <w:pStyle w:val="ListParagraph"/>
        <w:numPr>
          <w:ilvl w:val="0"/>
          <w:numId w:val="1"/>
        </w:numPr>
        <w:tabs>
          <w:tab w:val="left" w:pos="971"/>
          <w:tab w:val="left" w:pos="972"/>
        </w:tabs>
        <w:spacing w:before="28"/>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Must be legally entitled to work in the United States.</w:t>
      </w:r>
    </w:p>
    <w:p w14:paraId="22D6DB70" w14:textId="77777777" w:rsidR="00701C8E" w:rsidRPr="008B2E75" w:rsidRDefault="007E439C">
      <w:pPr>
        <w:pStyle w:val="ListParagraph"/>
        <w:numPr>
          <w:ilvl w:val="0"/>
          <w:numId w:val="1"/>
        </w:numPr>
        <w:tabs>
          <w:tab w:val="left" w:pos="971"/>
          <w:tab w:val="left" w:pos="972"/>
        </w:tabs>
        <w:spacing w:before="27"/>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May be required to provide a DMV record.</w:t>
      </w:r>
    </w:p>
    <w:p w14:paraId="27AD27B6" w14:textId="77777777" w:rsidR="00701C8E" w:rsidRPr="008B2E75" w:rsidRDefault="007E439C">
      <w:pPr>
        <w:pStyle w:val="ListParagraph"/>
        <w:numPr>
          <w:ilvl w:val="0"/>
          <w:numId w:val="1"/>
        </w:numPr>
        <w:tabs>
          <w:tab w:val="left" w:pos="971"/>
          <w:tab w:val="left" w:pos="972"/>
        </w:tabs>
        <w:spacing w:before="29"/>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 xml:space="preserve">May be required to obtain a security clearance </w:t>
      </w:r>
      <w:r w:rsidRPr="008B2E75">
        <w:rPr>
          <w:rFonts w:asciiTheme="minorHAnsi" w:hAnsiTheme="minorHAnsi" w:cstheme="minorHAnsi"/>
          <w:color w:val="2D2D2D"/>
          <w:sz w:val="20"/>
          <w:szCs w:val="20"/>
          <w:shd w:val="clear" w:color="auto" w:fill="FFFFFF"/>
        </w:rPr>
        <w:t>(depending upon contract).</w:t>
      </w:r>
    </w:p>
    <w:p w14:paraId="38D94AA8" w14:textId="77777777" w:rsidR="008B2E75" w:rsidRDefault="008B2E75">
      <w:pPr>
        <w:pStyle w:val="Heading1"/>
        <w:spacing w:before="17"/>
        <w:rPr>
          <w:rFonts w:asciiTheme="minorHAnsi" w:hAnsiTheme="minorHAnsi" w:cstheme="minorHAnsi"/>
          <w:b w:val="0"/>
          <w:bCs w:val="0"/>
          <w:color w:val="2D2D2D"/>
          <w:sz w:val="20"/>
          <w:szCs w:val="20"/>
          <w:shd w:val="clear" w:color="auto" w:fill="FFFFFF"/>
        </w:rPr>
      </w:pPr>
    </w:p>
    <w:p w14:paraId="0311EB32" w14:textId="77777777" w:rsidR="00701C8E" w:rsidRPr="008B2E75" w:rsidRDefault="007E439C">
      <w:pPr>
        <w:pStyle w:val="Heading1"/>
        <w:spacing w:before="17"/>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PHYSICAL REQUIREMENTS:</w:t>
      </w:r>
    </w:p>
    <w:p w14:paraId="6178A0AC" w14:textId="77777777" w:rsidR="00701C8E" w:rsidRPr="008B2E75" w:rsidRDefault="00701C8E">
      <w:pPr>
        <w:pStyle w:val="BodyText"/>
        <w:spacing w:before="9"/>
        <w:ind w:left="0" w:firstLine="0"/>
        <w:rPr>
          <w:rFonts w:asciiTheme="minorHAnsi" w:hAnsiTheme="minorHAnsi" w:cstheme="minorHAnsi"/>
          <w:color w:val="2D2D2D"/>
          <w:sz w:val="20"/>
          <w:szCs w:val="20"/>
          <w:shd w:val="clear" w:color="auto" w:fill="FFFFFF"/>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7"/>
        <w:gridCol w:w="1839"/>
        <w:gridCol w:w="2045"/>
        <w:gridCol w:w="2045"/>
        <w:gridCol w:w="2043"/>
      </w:tblGrid>
      <w:tr w:rsidR="00701C8E" w:rsidRPr="008B2E75" w14:paraId="5825F000" w14:textId="77777777">
        <w:trPr>
          <w:trHeight w:val="266"/>
        </w:trPr>
        <w:tc>
          <w:tcPr>
            <w:tcW w:w="2247" w:type="dxa"/>
            <w:shd w:val="clear" w:color="auto" w:fill="B4C5E7"/>
          </w:tcPr>
          <w:p w14:paraId="6BB8D993" w14:textId="77777777" w:rsidR="00701C8E" w:rsidRPr="008B2E75" w:rsidRDefault="007E439C">
            <w:pPr>
              <w:pStyle w:val="TableParagraph"/>
              <w:spacing w:line="246" w:lineRule="exact"/>
              <w:ind w:left="710"/>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ACTIVITY</w:t>
            </w:r>
          </w:p>
        </w:tc>
        <w:tc>
          <w:tcPr>
            <w:tcW w:w="1839" w:type="dxa"/>
            <w:shd w:val="clear" w:color="auto" w:fill="B4C5E7"/>
          </w:tcPr>
          <w:p w14:paraId="2D7FCD3F" w14:textId="77777777" w:rsidR="00701C8E" w:rsidRPr="008B2E75" w:rsidRDefault="007E439C">
            <w:pPr>
              <w:pStyle w:val="TableParagraph"/>
              <w:spacing w:line="246" w:lineRule="exact"/>
              <w:ind w:left="47" w:right="53"/>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NOT APPLICABLE</w:t>
            </w:r>
          </w:p>
        </w:tc>
        <w:tc>
          <w:tcPr>
            <w:tcW w:w="2045" w:type="dxa"/>
            <w:shd w:val="clear" w:color="auto" w:fill="B4C5E7"/>
          </w:tcPr>
          <w:p w14:paraId="1AF1B2A5" w14:textId="77777777" w:rsidR="00701C8E" w:rsidRPr="008B2E75" w:rsidRDefault="007E439C">
            <w:pPr>
              <w:pStyle w:val="TableParagraph"/>
              <w:spacing w:line="246" w:lineRule="exact"/>
              <w:ind w:left="211" w:right="18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OCCASSIONALLY</w:t>
            </w:r>
          </w:p>
        </w:tc>
        <w:tc>
          <w:tcPr>
            <w:tcW w:w="2045" w:type="dxa"/>
            <w:shd w:val="clear" w:color="auto" w:fill="B4C5E7"/>
          </w:tcPr>
          <w:p w14:paraId="455F25BA" w14:textId="77777777" w:rsidR="00701C8E" w:rsidRPr="008B2E75" w:rsidRDefault="007E439C">
            <w:pPr>
              <w:pStyle w:val="TableParagraph"/>
              <w:spacing w:line="246" w:lineRule="exact"/>
              <w:ind w:left="436"/>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FREQUENTLY</w:t>
            </w:r>
          </w:p>
        </w:tc>
        <w:tc>
          <w:tcPr>
            <w:tcW w:w="2043" w:type="dxa"/>
            <w:shd w:val="clear" w:color="auto" w:fill="B4C5E7"/>
          </w:tcPr>
          <w:p w14:paraId="6E373CD7" w14:textId="77777777" w:rsidR="00701C8E" w:rsidRPr="008B2E75" w:rsidRDefault="007E439C">
            <w:pPr>
              <w:pStyle w:val="TableParagraph"/>
              <w:spacing w:line="246" w:lineRule="exact"/>
              <w:ind w:left="427"/>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CONSTANTLY</w:t>
            </w:r>
          </w:p>
        </w:tc>
      </w:tr>
      <w:tr w:rsidR="00701C8E" w:rsidRPr="008B2E75" w14:paraId="111D3A2E" w14:textId="77777777">
        <w:trPr>
          <w:trHeight w:val="270"/>
        </w:trPr>
        <w:tc>
          <w:tcPr>
            <w:tcW w:w="2247" w:type="dxa"/>
          </w:tcPr>
          <w:p w14:paraId="42751F6B" w14:textId="77777777" w:rsidR="00701C8E" w:rsidRPr="008B2E75" w:rsidRDefault="007E439C">
            <w:pPr>
              <w:pStyle w:val="TableParagraph"/>
              <w:spacing w:line="248"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Standing</w:t>
            </w:r>
          </w:p>
        </w:tc>
        <w:tc>
          <w:tcPr>
            <w:tcW w:w="1839" w:type="dxa"/>
          </w:tcPr>
          <w:p w14:paraId="22432989"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059D2233" w14:textId="39AE76C1" w:rsidR="00701C8E" w:rsidRPr="008B2E75" w:rsidRDefault="00701C8E">
            <w:pPr>
              <w:pStyle w:val="TableParagraph"/>
              <w:spacing w:before="4" w:line="246" w:lineRule="exact"/>
              <w:ind w:left="8"/>
              <w:jc w:val="center"/>
              <w:rPr>
                <w:rFonts w:asciiTheme="minorHAnsi" w:hAnsiTheme="minorHAnsi" w:cstheme="minorHAnsi"/>
                <w:color w:val="2D2D2D"/>
                <w:sz w:val="20"/>
                <w:szCs w:val="20"/>
                <w:shd w:val="clear" w:color="auto" w:fill="FFFFFF"/>
              </w:rPr>
            </w:pPr>
          </w:p>
        </w:tc>
        <w:tc>
          <w:tcPr>
            <w:tcW w:w="2045" w:type="dxa"/>
          </w:tcPr>
          <w:p w14:paraId="78359F31" w14:textId="621F98E3" w:rsidR="00701C8E" w:rsidRPr="008B2E75" w:rsidRDefault="0065242E" w:rsidP="0065242E">
            <w:pPr>
              <w:pStyle w:val="TableParagraph"/>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3" w:type="dxa"/>
          </w:tcPr>
          <w:p w14:paraId="3C29227F"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6F58FFF3" w14:textId="77777777">
        <w:trPr>
          <w:trHeight w:val="268"/>
        </w:trPr>
        <w:tc>
          <w:tcPr>
            <w:tcW w:w="2247" w:type="dxa"/>
          </w:tcPr>
          <w:p w14:paraId="294DBA99" w14:textId="77777777" w:rsidR="00701C8E" w:rsidRPr="008B2E75" w:rsidRDefault="007E439C">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Walking</w:t>
            </w:r>
          </w:p>
        </w:tc>
        <w:tc>
          <w:tcPr>
            <w:tcW w:w="1839" w:type="dxa"/>
          </w:tcPr>
          <w:p w14:paraId="25FC48CA"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5A81329E" w14:textId="750E994F" w:rsidR="00701C8E" w:rsidRPr="008B2E75" w:rsidRDefault="00701C8E">
            <w:pPr>
              <w:pStyle w:val="TableParagraph"/>
              <w:spacing w:before="2" w:line="246" w:lineRule="exact"/>
              <w:ind w:left="8"/>
              <w:jc w:val="center"/>
              <w:rPr>
                <w:rFonts w:asciiTheme="minorHAnsi" w:hAnsiTheme="minorHAnsi" w:cstheme="minorHAnsi"/>
                <w:color w:val="2D2D2D"/>
                <w:sz w:val="20"/>
                <w:szCs w:val="20"/>
                <w:shd w:val="clear" w:color="auto" w:fill="FFFFFF"/>
              </w:rPr>
            </w:pPr>
          </w:p>
        </w:tc>
        <w:tc>
          <w:tcPr>
            <w:tcW w:w="2045" w:type="dxa"/>
          </w:tcPr>
          <w:p w14:paraId="297FAAF2" w14:textId="71392E34" w:rsidR="00701C8E" w:rsidRPr="008B2E75" w:rsidRDefault="0065242E" w:rsidP="0065242E">
            <w:pPr>
              <w:pStyle w:val="TableParagraph"/>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3" w:type="dxa"/>
          </w:tcPr>
          <w:p w14:paraId="21CDCDB3"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479E4CC5" w14:textId="77777777">
        <w:trPr>
          <w:trHeight w:val="268"/>
        </w:trPr>
        <w:tc>
          <w:tcPr>
            <w:tcW w:w="2247" w:type="dxa"/>
          </w:tcPr>
          <w:p w14:paraId="446008C2" w14:textId="77777777" w:rsidR="00701C8E" w:rsidRPr="008B2E75" w:rsidRDefault="007E439C">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Sitting</w:t>
            </w:r>
          </w:p>
        </w:tc>
        <w:tc>
          <w:tcPr>
            <w:tcW w:w="1839" w:type="dxa"/>
          </w:tcPr>
          <w:p w14:paraId="333CE181"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41A3E256" w14:textId="77777777" w:rsidR="00701C8E" w:rsidRPr="008B2E75" w:rsidRDefault="007E439C">
            <w:pPr>
              <w:pStyle w:val="TableParagraph"/>
              <w:spacing w:before="2"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472EDA3A"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6B76CCDE"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50EAB70C" w14:textId="77777777">
        <w:trPr>
          <w:trHeight w:val="268"/>
        </w:trPr>
        <w:tc>
          <w:tcPr>
            <w:tcW w:w="2247" w:type="dxa"/>
          </w:tcPr>
          <w:p w14:paraId="1EF3FF9B" w14:textId="77777777" w:rsidR="00701C8E" w:rsidRPr="008B2E75" w:rsidRDefault="007E439C">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Reaching</w:t>
            </w:r>
          </w:p>
        </w:tc>
        <w:tc>
          <w:tcPr>
            <w:tcW w:w="1839" w:type="dxa"/>
          </w:tcPr>
          <w:p w14:paraId="11A18F37"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7DFFE367" w14:textId="77777777" w:rsidR="00701C8E" w:rsidRPr="008B2E75" w:rsidRDefault="007E439C">
            <w:pPr>
              <w:pStyle w:val="TableParagraph"/>
              <w:spacing w:before="2"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5CC3EFFC"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63DA8344"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51BE950A" w14:textId="77777777">
        <w:trPr>
          <w:trHeight w:val="268"/>
        </w:trPr>
        <w:tc>
          <w:tcPr>
            <w:tcW w:w="2247" w:type="dxa"/>
          </w:tcPr>
          <w:p w14:paraId="577D1E0D" w14:textId="77777777" w:rsidR="00701C8E" w:rsidRPr="008B2E75" w:rsidRDefault="007E439C">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Crawling</w:t>
            </w:r>
          </w:p>
        </w:tc>
        <w:tc>
          <w:tcPr>
            <w:tcW w:w="1839" w:type="dxa"/>
          </w:tcPr>
          <w:p w14:paraId="75F6B8A1" w14:textId="4D98D742" w:rsidR="00701C8E" w:rsidRPr="008B2E75" w:rsidRDefault="00701C8E">
            <w:pPr>
              <w:pStyle w:val="TableParagraph"/>
              <w:spacing w:before="2" w:line="246" w:lineRule="exact"/>
              <w:ind w:left="9"/>
              <w:jc w:val="center"/>
              <w:rPr>
                <w:rFonts w:asciiTheme="minorHAnsi" w:hAnsiTheme="minorHAnsi" w:cstheme="minorHAnsi"/>
                <w:color w:val="2D2D2D"/>
                <w:sz w:val="20"/>
                <w:szCs w:val="20"/>
                <w:shd w:val="clear" w:color="auto" w:fill="FFFFFF"/>
              </w:rPr>
            </w:pPr>
          </w:p>
        </w:tc>
        <w:tc>
          <w:tcPr>
            <w:tcW w:w="2045" w:type="dxa"/>
          </w:tcPr>
          <w:p w14:paraId="1515E583" w14:textId="73C21613" w:rsidR="00701C8E" w:rsidRPr="008B2E75" w:rsidRDefault="0065242E" w:rsidP="0065242E">
            <w:pPr>
              <w:pStyle w:val="TableParagraph"/>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04129129"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575778B5"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5F6D4731" w14:textId="77777777">
        <w:trPr>
          <w:trHeight w:val="268"/>
        </w:trPr>
        <w:tc>
          <w:tcPr>
            <w:tcW w:w="2247" w:type="dxa"/>
          </w:tcPr>
          <w:p w14:paraId="17687FF2" w14:textId="77777777" w:rsidR="00701C8E" w:rsidRPr="008B2E75" w:rsidRDefault="007E439C">
            <w:pPr>
              <w:pStyle w:val="TableParagraph"/>
              <w:spacing w:line="248"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Climbing</w:t>
            </w:r>
          </w:p>
        </w:tc>
        <w:tc>
          <w:tcPr>
            <w:tcW w:w="1839" w:type="dxa"/>
          </w:tcPr>
          <w:p w14:paraId="1F011C31" w14:textId="5F3FC250" w:rsidR="00701C8E" w:rsidRPr="008B2E75" w:rsidRDefault="00701C8E">
            <w:pPr>
              <w:pStyle w:val="TableParagraph"/>
              <w:spacing w:before="2" w:line="246" w:lineRule="exact"/>
              <w:ind w:left="9"/>
              <w:jc w:val="center"/>
              <w:rPr>
                <w:rFonts w:asciiTheme="minorHAnsi" w:hAnsiTheme="minorHAnsi" w:cstheme="minorHAnsi"/>
                <w:color w:val="2D2D2D"/>
                <w:sz w:val="20"/>
                <w:szCs w:val="20"/>
                <w:shd w:val="clear" w:color="auto" w:fill="FFFFFF"/>
              </w:rPr>
            </w:pPr>
          </w:p>
        </w:tc>
        <w:tc>
          <w:tcPr>
            <w:tcW w:w="2045" w:type="dxa"/>
          </w:tcPr>
          <w:p w14:paraId="08A33CE6" w14:textId="44AA95C0" w:rsidR="00701C8E" w:rsidRPr="008B2E75" w:rsidRDefault="0065242E" w:rsidP="0065242E">
            <w:pPr>
              <w:pStyle w:val="TableParagraph"/>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796406C3"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0D64646C"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77A0B246" w14:textId="77777777">
        <w:trPr>
          <w:trHeight w:val="270"/>
        </w:trPr>
        <w:tc>
          <w:tcPr>
            <w:tcW w:w="2247" w:type="dxa"/>
          </w:tcPr>
          <w:p w14:paraId="7E511955" w14:textId="77777777" w:rsidR="00701C8E" w:rsidRPr="008B2E75" w:rsidRDefault="007E439C">
            <w:pPr>
              <w:pStyle w:val="TableParagraph"/>
              <w:spacing w:line="248"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Bending</w:t>
            </w:r>
          </w:p>
        </w:tc>
        <w:tc>
          <w:tcPr>
            <w:tcW w:w="1839" w:type="dxa"/>
          </w:tcPr>
          <w:p w14:paraId="0845DFB9"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7BA469D6" w14:textId="377590EC" w:rsidR="00701C8E" w:rsidRPr="008B2E75" w:rsidRDefault="00701C8E" w:rsidP="0065242E">
            <w:pPr>
              <w:pStyle w:val="TableParagraph"/>
              <w:spacing w:before="4" w:line="246" w:lineRule="exact"/>
              <w:ind w:left="8"/>
              <w:jc w:val="center"/>
              <w:rPr>
                <w:rFonts w:asciiTheme="minorHAnsi" w:hAnsiTheme="minorHAnsi" w:cstheme="minorHAnsi"/>
                <w:color w:val="2D2D2D"/>
                <w:sz w:val="20"/>
                <w:szCs w:val="20"/>
                <w:shd w:val="clear" w:color="auto" w:fill="FFFFFF"/>
              </w:rPr>
            </w:pPr>
          </w:p>
        </w:tc>
        <w:tc>
          <w:tcPr>
            <w:tcW w:w="2045" w:type="dxa"/>
          </w:tcPr>
          <w:p w14:paraId="6D7D2855" w14:textId="344588EC" w:rsidR="00701C8E" w:rsidRPr="008B2E75" w:rsidRDefault="0065242E" w:rsidP="0065242E">
            <w:pPr>
              <w:pStyle w:val="TableParagraph"/>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3" w:type="dxa"/>
          </w:tcPr>
          <w:p w14:paraId="75812CCD"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16EDA2AE" w14:textId="77777777">
        <w:trPr>
          <w:trHeight w:val="268"/>
        </w:trPr>
        <w:tc>
          <w:tcPr>
            <w:tcW w:w="2247" w:type="dxa"/>
          </w:tcPr>
          <w:p w14:paraId="6AE426BB" w14:textId="77777777" w:rsidR="00701C8E" w:rsidRPr="008B2E75" w:rsidRDefault="007E439C">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Kneeling / Squatting</w:t>
            </w:r>
          </w:p>
        </w:tc>
        <w:tc>
          <w:tcPr>
            <w:tcW w:w="1839" w:type="dxa"/>
          </w:tcPr>
          <w:p w14:paraId="4DAEC526"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44CE2E54" w14:textId="77777777" w:rsidR="00701C8E" w:rsidRPr="008B2E75" w:rsidRDefault="007E439C">
            <w:pPr>
              <w:pStyle w:val="TableParagraph"/>
              <w:spacing w:before="2"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34D41918"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47D3799F"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2A3BC971" w14:textId="77777777">
        <w:trPr>
          <w:trHeight w:val="268"/>
        </w:trPr>
        <w:tc>
          <w:tcPr>
            <w:tcW w:w="2247" w:type="dxa"/>
          </w:tcPr>
          <w:p w14:paraId="35869F7D" w14:textId="77777777" w:rsidR="00701C8E" w:rsidRPr="008B2E75" w:rsidRDefault="007E439C">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 xml:space="preserve">Pushing / </w:t>
            </w:r>
            <w:r w:rsidRPr="008B2E75">
              <w:rPr>
                <w:rFonts w:asciiTheme="minorHAnsi" w:hAnsiTheme="minorHAnsi" w:cstheme="minorHAnsi"/>
                <w:color w:val="2D2D2D"/>
                <w:sz w:val="20"/>
                <w:szCs w:val="20"/>
                <w:shd w:val="clear" w:color="auto" w:fill="FFFFFF"/>
              </w:rPr>
              <w:t>Pulling</w:t>
            </w:r>
          </w:p>
        </w:tc>
        <w:tc>
          <w:tcPr>
            <w:tcW w:w="1839" w:type="dxa"/>
          </w:tcPr>
          <w:p w14:paraId="08A153AF"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301408D0" w14:textId="77777777" w:rsidR="00701C8E" w:rsidRPr="008B2E75" w:rsidRDefault="007E439C">
            <w:pPr>
              <w:pStyle w:val="TableParagraph"/>
              <w:spacing w:before="2"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0BA2DBCC"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01D6D87C"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4F3B4DFE" w14:textId="77777777">
        <w:trPr>
          <w:trHeight w:val="268"/>
        </w:trPr>
        <w:tc>
          <w:tcPr>
            <w:tcW w:w="2247" w:type="dxa"/>
          </w:tcPr>
          <w:p w14:paraId="52ABB6F7" w14:textId="77777777" w:rsidR="00701C8E" w:rsidRPr="008B2E75" w:rsidRDefault="007E439C">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*Lifting</w:t>
            </w:r>
          </w:p>
        </w:tc>
        <w:tc>
          <w:tcPr>
            <w:tcW w:w="1839" w:type="dxa"/>
          </w:tcPr>
          <w:p w14:paraId="2096F414"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5A1E6EA4" w14:textId="77777777" w:rsidR="00701C8E" w:rsidRPr="008B2E75" w:rsidRDefault="007E439C">
            <w:pPr>
              <w:pStyle w:val="TableParagraph"/>
              <w:spacing w:line="246" w:lineRule="exact"/>
              <w:ind w:left="13"/>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5C877F70"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5530E12D"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bl>
    <w:p w14:paraId="4B04B0B3" w14:textId="77777777" w:rsidR="00A1403F" w:rsidRDefault="007E439C">
      <w:pPr>
        <w:spacing w:before="12" w:line="508" w:lineRule="auto"/>
        <w:ind w:left="145" w:right="4479"/>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 xml:space="preserve">*May be required to lift items up to </w:t>
      </w:r>
      <w:r w:rsidR="00A1403F">
        <w:rPr>
          <w:rFonts w:asciiTheme="minorHAnsi" w:hAnsiTheme="minorHAnsi" w:cstheme="minorHAnsi"/>
          <w:color w:val="2D2D2D"/>
          <w:sz w:val="20"/>
          <w:szCs w:val="20"/>
          <w:shd w:val="clear" w:color="auto" w:fill="FFFFFF"/>
        </w:rPr>
        <w:t>50</w:t>
      </w:r>
      <w:r w:rsidRPr="008B2E75">
        <w:rPr>
          <w:rFonts w:asciiTheme="minorHAnsi" w:hAnsiTheme="minorHAnsi" w:cstheme="minorHAnsi"/>
          <w:color w:val="2D2D2D"/>
          <w:sz w:val="20"/>
          <w:szCs w:val="20"/>
          <w:shd w:val="clear" w:color="auto" w:fill="FFFFFF"/>
        </w:rPr>
        <w:t xml:space="preserve"> pounds.</w:t>
      </w:r>
    </w:p>
    <w:p w14:paraId="312BF087" w14:textId="7CBBC86B" w:rsidR="00701C8E" w:rsidRPr="008B2E75" w:rsidRDefault="007E439C">
      <w:pPr>
        <w:spacing w:before="12" w:line="508" w:lineRule="auto"/>
        <w:ind w:left="145" w:right="4479"/>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 xml:space="preserve"> ENVIRONMENTAL CONDITIONS:</w:t>
      </w:r>
    </w:p>
    <w:p w14:paraId="7DB72A0E" w14:textId="77777777" w:rsidR="00701C8E" w:rsidRDefault="007E439C">
      <w:pPr>
        <w:pStyle w:val="BodyText"/>
        <w:spacing w:line="254" w:lineRule="auto"/>
        <w:ind w:left="145" w:right="236" w:firstLine="0"/>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 xml:space="preserve">Over 50% of the time is spent working inside an environmentally controlled office, of which noise level is usually quiet to moderate. Vehicle </w:t>
      </w:r>
      <w:r w:rsidRPr="008B2E75">
        <w:rPr>
          <w:rFonts w:asciiTheme="minorHAnsi" w:hAnsiTheme="minorHAnsi" w:cstheme="minorHAnsi"/>
          <w:color w:val="2D2D2D"/>
          <w:sz w:val="20"/>
          <w:szCs w:val="20"/>
          <w:shd w:val="clear" w:color="auto" w:fill="FFFFFF"/>
        </w:rPr>
        <w:t>and/or air travel may be common. Over 50% of the time is spent working outside, including exposure to various climates and conditions. Safety equipment and gear may be required.</w:t>
      </w:r>
    </w:p>
    <w:p w14:paraId="76D55212" w14:textId="77777777" w:rsidR="008B2E75" w:rsidRDefault="008B2E75">
      <w:pPr>
        <w:pStyle w:val="BodyText"/>
        <w:spacing w:line="254" w:lineRule="auto"/>
        <w:ind w:left="145" w:right="236" w:firstLine="0"/>
        <w:rPr>
          <w:rFonts w:asciiTheme="minorHAnsi" w:hAnsiTheme="minorHAnsi" w:cstheme="minorHAnsi"/>
          <w:color w:val="2D2D2D"/>
          <w:sz w:val="20"/>
          <w:szCs w:val="20"/>
          <w:shd w:val="clear" w:color="auto" w:fill="FFFFFF"/>
        </w:rPr>
      </w:pPr>
    </w:p>
    <w:p w14:paraId="70BA6776" w14:textId="77777777" w:rsidR="008B2E75" w:rsidRPr="008B2E75" w:rsidRDefault="008B2E75" w:rsidP="008B2E75">
      <w:pPr>
        <w:jc w:val="center"/>
        <w:rPr>
          <w:rStyle w:val="normaltextrun"/>
          <w:rFonts w:eastAsiaTheme="minorHAnsi"/>
          <w:i/>
          <w:iCs/>
          <w:color w:val="000000"/>
          <w:sz w:val="18"/>
          <w:szCs w:val="18"/>
          <w:shd w:val="clear" w:color="auto" w:fill="FFFFFF"/>
        </w:rPr>
      </w:pPr>
      <w:r w:rsidRPr="008B2E75">
        <w:rPr>
          <w:rStyle w:val="normaltextrun"/>
          <w:rFonts w:eastAsiaTheme="minorHAnsi"/>
          <w:i/>
          <w:iCs/>
          <w:color w:val="000000"/>
          <w:sz w:val="18"/>
          <w:szCs w:val="18"/>
          <w:shd w:val="clear" w:color="auto" w:fill="FFFFFF"/>
        </w:rPr>
        <w:t xml:space="preserve">Axis Global Enterprise (AGE) is an Equal Opportunity Employer. </w:t>
      </w:r>
      <w:proofErr w:type="gramStart"/>
      <w:r w:rsidRPr="008B2E75">
        <w:rPr>
          <w:rStyle w:val="normaltextrun"/>
          <w:rFonts w:eastAsiaTheme="minorHAnsi"/>
          <w:i/>
          <w:iCs/>
          <w:color w:val="000000"/>
          <w:sz w:val="18"/>
          <w:szCs w:val="18"/>
          <w:shd w:val="clear" w:color="auto" w:fill="FFFFFF"/>
        </w:rPr>
        <w:t>In order to</w:t>
      </w:r>
      <w:proofErr w:type="gramEnd"/>
      <w:r w:rsidRPr="008B2E75">
        <w:rPr>
          <w:rStyle w:val="normaltextrun"/>
          <w:rFonts w:eastAsiaTheme="minorHAnsi"/>
          <w:i/>
          <w:iCs/>
          <w:color w:val="000000"/>
          <w:sz w:val="18"/>
          <w:szCs w:val="18"/>
          <w:shd w:val="clear" w:color="auto" w:fill="FFFFFF"/>
        </w:rPr>
        <w:t xml:space="preserve"> provide equal employment and advancement opportunities to all individuals, employment decisions at AGE will be based on merit, qualifications, and abilities. AGE does not discriminate in employment opportunities or practices </w:t>
      </w:r>
      <w:proofErr w:type="gramStart"/>
      <w:r w:rsidRPr="008B2E75">
        <w:rPr>
          <w:rStyle w:val="normaltextrun"/>
          <w:rFonts w:eastAsiaTheme="minorHAnsi"/>
          <w:i/>
          <w:iCs/>
          <w:color w:val="000000"/>
          <w:sz w:val="18"/>
          <w:szCs w:val="18"/>
          <w:shd w:val="clear" w:color="auto" w:fill="FFFFFF"/>
        </w:rPr>
        <w:t>on the basis of</w:t>
      </w:r>
      <w:proofErr w:type="gramEnd"/>
      <w:r w:rsidRPr="008B2E75">
        <w:rPr>
          <w:rStyle w:val="normaltextrun"/>
          <w:rFonts w:eastAsiaTheme="minorHAnsi"/>
          <w:i/>
          <w:iCs/>
          <w:color w:val="000000"/>
          <w:sz w:val="18"/>
          <w:szCs w:val="18"/>
          <w:shd w:val="clear" w:color="auto" w:fill="FFFFFF"/>
        </w:rPr>
        <w:t xml:space="preserve"> race, color, religion, sex, national origin, age, disability, sexual orientation, gender identity, veteran status or genetics. Please Note: Requirements, skills, and abilities described above are representative of those that must be met by an employee to successfully perform the essential functions of this position with or without reasonable accommodation. In no instance, however, should the duties, responsibilities, and requirements be interpreted as all-inclusive.</w:t>
      </w:r>
    </w:p>
    <w:p w14:paraId="3A1FFB80" w14:textId="77777777" w:rsidR="008B2E75" w:rsidRDefault="008B2E75">
      <w:pPr>
        <w:pStyle w:val="BodyText"/>
        <w:spacing w:line="254" w:lineRule="auto"/>
        <w:ind w:left="145" w:right="236" w:firstLine="0"/>
        <w:rPr>
          <w:rFonts w:asciiTheme="minorHAnsi" w:hAnsiTheme="minorHAnsi" w:cstheme="minorHAnsi"/>
          <w:color w:val="2D2D2D"/>
          <w:sz w:val="20"/>
          <w:szCs w:val="20"/>
          <w:shd w:val="clear" w:color="auto" w:fill="FFFFFF"/>
        </w:rPr>
      </w:pPr>
    </w:p>
    <w:p w14:paraId="78002B0C" w14:textId="77777777" w:rsidR="008B2E75" w:rsidRDefault="008B2E75">
      <w:pPr>
        <w:pStyle w:val="BodyText"/>
        <w:spacing w:line="254" w:lineRule="auto"/>
        <w:ind w:left="145" w:right="236" w:firstLine="0"/>
        <w:rPr>
          <w:rFonts w:asciiTheme="minorHAnsi" w:hAnsiTheme="minorHAnsi" w:cstheme="minorHAnsi"/>
          <w:color w:val="2D2D2D"/>
          <w:sz w:val="20"/>
          <w:szCs w:val="20"/>
          <w:shd w:val="clear" w:color="auto" w:fill="FFFFFF"/>
        </w:rPr>
      </w:pPr>
    </w:p>
    <w:p w14:paraId="39806B7D" w14:textId="77777777" w:rsidR="008B2E75" w:rsidRPr="008B2E75" w:rsidRDefault="008B2E75" w:rsidP="008B2E75">
      <w:pPr>
        <w:pStyle w:val="paragraph"/>
        <w:spacing w:before="0" w:beforeAutospacing="0" w:after="0" w:afterAutospacing="0"/>
        <w:jc w:val="center"/>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I have read and understand the above job description.</w:t>
      </w:r>
    </w:p>
    <w:p w14:paraId="0EA86544" w14:textId="77777777" w:rsidR="008B2E75" w:rsidRPr="008B2E75" w:rsidRDefault="008B2E75" w:rsidP="008B2E75">
      <w:pPr>
        <w:pStyle w:val="paragraph"/>
        <w:spacing w:before="0" w:beforeAutospacing="0" w:after="0" w:afterAutospacing="0"/>
        <w:textAlignment w:val="baseline"/>
        <w:rPr>
          <w:rFonts w:asciiTheme="minorHAnsi" w:eastAsia="Arial" w:hAnsiTheme="minorHAnsi" w:cstheme="minorHAnsi"/>
          <w:color w:val="2D2D2D"/>
          <w:sz w:val="20"/>
          <w:szCs w:val="20"/>
          <w:shd w:val="clear" w:color="auto" w:fill="FFFFFF"/>
        </w:rPr>
      </w:pPr>
    </w:p>
    <w:p w14:paraId="6D41A6C9" w14:textId="77777777" w:rsidR="008B2E75" w:rsidRPr="008B2E75" w:rsidRDefault="008B2E75" w:rsidP="008B2E75">
      <w:pPr>
        <w:pStyle w:val="paragraph"/>
        <w:spacing w:before="0" w:beforeAutospacing="0" w:after="0" w:afterAutospacing="0"/>
        <w:jc w:val="center"/>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 </w:t>
      </w:r>
    </w:p>
    <w:p w14:paraId="0AA858FF" w14:textId="77777777" w:rsidR="008B2E75" w:rsidRPr="008B2E75" w:rsidRDefault="008B2E75" w:rsidP="008B2E75">
      <w:pPr>
        <w:pStyle w:val="paragraph"/>
        <w:spacing w:before="0" w:beforeAutospacing="0" w:after="0" w:afterAutospacing="0"/>
        <w:jc w:val="center"/>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 </w:t>
      </w:r>
    </w:p>
    <w:p w14:paraId="776AD85E" w14:textId="77777777" w:rsidR="008B2E75" w:rsidRPr="008B2E75" w:rsidRDefault="008B2E75" w:rsidP="008B2E75">
      <w:pPr>
        <w:pStyle w:val="paragraph"/>
        <w:spacing w:before="0" w:beforeAutospacing="0" w:after="0" w:afterAutospacing="0"/>
        <w:jc w:val="center"/>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_____________________________________</w:t>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t>__________________</w:t>
      </w:r>
    </w:p>
    <w:p w14:paraId="58FB9505" w14:textId="77777777" w:rsidR="008B2E75" w:rsidRPr="008B2E75" w:rsidRDefault="008B2E75" w:rsidP="008B2E75">
      <w:pPr>
        <w:pStyle w:val="paragraph"/>
        <w:spacing w:before="0" w:beforeAutospacing="0" w:after="0" w:afterAutospacing="0"/>
        <w:ind w:left="720" w:firstLine="720"/>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Employee’s Signature</w:t>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t>Date </w:t>
      </w:r>
    </w:p>
    <w:p w14:paraId="4690B8DB" w14:textId="77777777" w:rsidR="008B2E75" w:rsidRPr="008B2E75" w:rsidRDefault="008B2E75">
      <w:pPr>
        <w:pStyle w:val="BodyText"/>
        <w:spacing w:line="254" w:lineRule="auto"/>
        <w:ind w:left="145" w:right="236" w:firstLine="0"/>
        <w:rPr>
          <w:rFonts w:asciiTheme="minorHAnsi" w:hAnsiTheme="minorHAnsi" w:cstheme="minorHAnsi"/>
          <w:color w:val="2D2D2D"/>
          <w:sz w:val="20"/>
          <w:szCs w:val="20"/>
          <w:shd w:val="clear" w:color="auto" w:fill="FFFFFF"/>
        </w:rPr>
      </w:pPr>
    </w:p>
    <w:sectPr w:rsidR="008B2E75" w:rsidRPr="008B2E75" w:rsidSect="00A9067C">
      <w:headerReference w:type="default" r:id="rId11"/>
      <w:footerReference w:type="default" r:id="rId12"/>
      <w:pgSz w:w="12240" w:h="15840"/>
      <w:pgMar w:top="720" w:right="720" w:bottom="720" w:left="720" w:header="0" w:footer="128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663E8" w14:textId="77777777" w:rsidR="00A9067C" w:rsidRDefault="00A9067C">
      <w:r>
        <w:separator/>
      </w:r>
    </w:p>
  </w:endnote>
  <w:endnote w:type="continuationSeparator" w:id="0">
    <w:p w14:paraId="26E35CBD" w14:textId="77777777" w:rsidR="00A9067C" w:rsidRDefault="00A90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68FE8" w14:textId="77777777" w:rsidR="00701C8E" w:rsidRDefault="00F208E8">
    <w:pPr>
      <w:pStyle w:val="BodyTex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4A11C9E1" wp14:editId="277A9BE6">
              <wp:simplePos x="0" y="0"/>
              <wp:positionH relativeFrom="page">
                <wp:posOffset>3560445</wp:posOffset>
              </wp:positionH>
              <wp:positionV relativeFrom="page">
                <wp:posOffset>9102090</wp:posOffset>
              </wp:positionV>
              <wp:extent cx="648335" cy="165735"/>
              <wp:effectExtent l="0" t="0" r="12065" b="12065"/>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83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B9442" w14:textId="77777777" w:rsidR="00701C8E" w:rsidRDefault="007E439C">
                          <w:pPr>
                            <w:spacing w:line="232" w:lineRule="exact"/>
                            <w:ind w:left="20"/>
                            <w:rPr>
                              <w:b/>
                            </w:rPr>
                          </w:pPr>
                          <w:r>
                            <w:rPr>
                              <w:w w:val="85"/>
                            </w:rPr>
                            <w:t>Page</w:t>
                          </w:r>
                          <w:r>
                            <w:rPr>
                              <w:spacing w:val="-6"/>
                            </w:rPr>
                            <w:t xml:space="preserve"> </w:t>
                          </w:r>
                          <w:r>
                            <w:rPr>
                              <w:b/>
                              <w:w w:val="85"/>
                            </w:rPr>
                            <w:fldChar w:fldCharType="begin"/>
                          </w:r>
                          <w:r>
                            <w:rPr>
                              <w:b/>
                              <w:w w:val="85"/>
                            </w:rPr>
                            <w:instrText xml:space="preserve"> PAGE </w:instrText>
                          </w:r>
                          <w:r>
                            <w:rPr>
                              <w:b/>
                              <w:w w:val="85"/>
                            </w:rPr>
                            <w:fldChar w:fldCharType="separate"/>
                          </w:r>
                          <w:r>
                            <w:rPr>
                              <w:b/>
                              <w:w w:val="85"/>
                            </w:rPr>
                            <w:t>1</w:t>
                          </w:r>
                          <w:r>
                            <w:rPr>
                              <w:b/>
                              <w:w w:val="85"/>
                            </w:rPr>
                            <w:fldChar w:fldCharType="end"/>
                          </w:r>
                          <w:r>
                            <w:rPr>
                              <w:b/>
                              <w:spacing w:val="-6"/>
                            </w:rPr>
                            <w:t xml:space="preserve"> </w:t>
                          </w:r>
                          <w:r>
                            <w:rPr>
                              <w:w w:val="85"/>
                            </w:rPr>
                            <w:t>of</w:t>
                          </w:r>
                          <w:r>
                            <w:rPr>
                              <w:spacing w:val="-6"/>
                            </w:rPr>
                            <w:t xml:space="preserve"> </w:t>
                          </w:r>
                          <w:r>
                            <w:rPr>
                              <w:b/>
                              <w:spacing w:val="-10"/>
                              <w:w w:val="85"/>
                            </w:rPr>
                            <w:fldChar w:fldCharType="begin"/>
                          </w:r>
                          <w:r>
                            <w:rPr>
                              <w:b/>
                              <w:spacing w:val="-10"/>
                              <w:w w:val="85"/>
                            </w:rPr>
                            <w:instrText xml:space="preserve"> NUMPAGES </w:instrText>
                          </w:r>
                          <w:r>
                            <w:rPr>
                              <w:b/>
                              <w:spacing w:val="-10"/>
                              <w:w w:val="85"/>
                            </w:rPr>
                            <w:fldChar w:fldCharType="separate"/>
                          </w:r>
                          <w:r>
                            <w:rPr>
                              <w:b/>
                              <w:spacing w:val="-10"/>
                              <w:w w:val="85"/>
                            </w:rPr>
                            <w:t>2</w:t>
                          </w:r>
                          <w:r>
                            <w:rPr>
                              <w:b/>
                              <w:spacing w:val="-10"/>
                              <w:w w:val="8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1C9E1" id="_x0000_t202" coordsize="21600,21600" o:spt="202" path="m,l,21600r21600,l21600,xe">
              <v:stroke joinstyle="miter"/>
              <v:path gradientshapeok="t" o:connecttype="rect"/>
            </v:shapetype>
            <v:shape id="docshape1" o:spid="_x0000_s1026" type="#_x0000_t202" style="position:absolute;margin-left:280.35pt;margin-top:716.7pt;width:51.0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jrWxgEAAHkDAAAOAAAAZHJzL2Uyb0RvYy54bWysU9tu2zAMfR+wfxD0vjhp16ww4hTbig4D&#10;ugvQ9QNkWYqF2aJGKrGzrx8lx+m2vg17ESiKOjrnkNrcjH0nDgbJga/karGUwngNjfO7Sj5+u3t1&#10;LQVF5RvVgTeVPBqSN9uXLzZDKM0FtNA1BgWDeCqHUMk2xlAWBenW9IoWEIznQwvYq8hb3BUNqoHR&#10;+664WC7XxQDYBARtiDh7Ox3Kbca31uj4xVoyUXSVZG4xr5jXOq3FdqPKHarQOn2iof6BRa+c50fP&#10;ULcqKrFH9wyqdxqBwMaFhr4Aa502WQOrWS3/UvPQqmCyFjaHwtkm+n+w+vPhIXxFEcd3MHIDswgK&#10;96C/E3tTDIHKU03ylEpK1fXwCRruptpHyDdGi32Sz4IEw7DTx7O7ZoxCc3L9+vry8koKzUer9dUb&#10;jtMLqpwvB6T4wUAvUlBJ5OZlcHW4pziVziXpLQ93rutyAzv/R4IxUyaTT3wn5nGsR65OImpojiwD&#10;YZoHnl8OWsCfUgw8C5WkH3uFRoruo2ez0+DMAc5BPQfKa75aySjFFL6P04DtA7pdy8iTqx7esl3W&#10;ZSlPLE48ub/ZjNMspgH6fZ+rnn7M9hcAAAD//wMAUEsDBBQABgAIAAAAIQCNZ03N4gAAAA0BAAAP&#10;AAAAZHJzL2Rvd25yZXYueG1sTI/BTsMwEETvSPyDtUjcqEPapBDiVKio4oB6aAGJ4zY2cURsR7ab&#10;un/P9gTHnXmanalXyQxsUj70zgq4n2XAlG2d7G0n4ON9c/cALES0EgdnlYCzCrBqrq9qrKQ72Z2a&#10;9rFjFGJDhQJ0jGPFeWi1MhhmblSWvG/nDUY6fcelxxOFm4HnWVZyg72lDxpHtdaq/dkfjYDP9bh5&#10;S18at1MhX1/y5e7s2yTE7U16fgIWVYp/MFzqU3VoqNPBHa0MbBBQlNmSUDIW8/kCGCFlmdOaw0Uq&#10;HgvgTc3/r2h+AQAA//8DAFBLAQItABQABgAIAAAAIQC2gziS/gAAAOEBAAATAAAAAAAAAAAAAAAA&#10;AAAAAABbQ29udGVudF9UeXBlc10ueG1sUEsBAi0AFAAGAAgAAAAhADj9If/WAAAAlAEAAAsAAAAA&#10;AAAAAAAAAAAALwEAAF9yZWxzLy5yZWxzUEsBAi0AFAAGAAgAAAAhANY2OtbGAQAAeQMAAA4AAAAA&#10;AAAAAAAAAAAALgIAAGRycy9lMm9Eb2MueG1sUEsBAi0AFAAGAAgAAAAhAI1nTc3iAAAADQEAAA8A&#10;AAAAAAAAAAAAAAAAIAQAAGRycy9kb3ducmV2LnhtbFBLBQYAAAAABAAEAPMAAAAvBQAAAAA=&#10;" filled="f" stroked="f">
              <v:path arrowok="t"/>
              <v:textbox inset="0,0,0,0">
                <w:txbxContent>
                  <w:p w14:paraId="25BB9442" w14:textId="77777777" w:rsidR="00701C8E" w:rsidRDefault="007E439C">
                    <w:pPr>
                      <w:spacing w:line="232" w:lineRule="exact"/>
                      <w:ind w:left="20"/>
                      <w:rPr>
                        <w:b/>
                      </w:rPr>
                    </w:pPr>
                    <w:r>
                      <w:rPr>
                        <w:w w:val="85"/>
                      </w:rPr>
                      <w:t>Page</w:t>
                    </w:r>
                    <w:r>
                      <w:rPr>
                        <w:spacing w:val="-6"/>
                      </w:rPr>
                      <w:t xml:space="preserve"> </w:t>
                    </w:r>
                    <w:r>
                      <w:rPr>
                        <w:b/>
                        <w:w w:val="85"/>
                      </w:rPr>
                      <w:fldChar w:fldCharType="begin"/>
                    </w:r>
                    <w:r>
                      <w:rPr>
                        <w:b/>
                        <w:w w:val="85"/>
                      </w:rPr>
                      <w:instrText xml:space="preserve"> PAGE </w:instrText>
                    </w:r>
                    <w:r>
                      <w:rPr>
                        <w:b/>
                        <w:w w:val="85"/>
                      </w:rPr>
                      <w:fldChar w:fldCharType="separate"/>
                    </w:r>
                    <w:r>
                      <w:rPr>
                        <w:b/>
                        <w:w w:val="85"/>
                      </w:rPr>
                      <w:t>1</w:t>
                    </w:r>
                    <w:r>
                      <w:rPr>
                        <w:b/>
                        <w:w w:val="85"/>
                      </w:rPr>
                      <w:fldChar w:fldCharType="end"/>
                    </w:r>
                    <w:r>
                      <w:rPr>
                        <w:b/>
                        <w:spacing w:val="-6"/>
                      </w:rPr>
                      <w:t xml:space="preserve"> </w:t>
                    </w:r>
                    <w:r>
                      <w:rPr>
                        <w:w w:val="85"/>
                      </w:rPr>
                      <w:t>of</w:t>
                    </w:r>
                    <w:r>
                      <w:rPr>
                        <w:spacing w:val="-6"/>
                      </w:rPr>
                      <w:t xml:space="preserve"> </w:t>
                    </w:r>
                    <w:r>
                      <w:rPr>
                        <w:b/>
                        <w:spacing w:val="-10"/>
                        <w:w w:val="85"/>
                      </w:rPr>
                      <w:fldChar w:fldCharType="begin"/>
                    </w:r>
                    <w:r>
                      <w:rPr>
                        <w:b/>
                        <w:spacing w:val="-10"/>
                        <w:w w:val="85"/>
                      </w:rPr>
                      <w:instrText xml:space="preserve"> NUMPAGES </w:instrText>
                    </w:r>
                    <w:r>
                      <w:rPr>
                        <w:b/>
                        <w:spacing w:val="-10"/>
                        <w:w w:val="85"/>
                      </w:rPr>
                      <w:fldChar w:fldCharType="separate"/>
                    </w:r>
                    <w:r>
                      <w:rPr>
                        <w:b/>
                        <w:spacing w:val="-10"/>
                        <w:w w:val="85"/>
                      </w:rPr>
                      <w:t>2</w:t>
                    </w:r>
                    <w:r>
                      <w:rPr>
                        <w:b/>
                        <w:spacing w:val="-10"/>
                        <w:w w:val="8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B149E" w14:textId="77777777" w:rsidR="00A9067C" w:rsidRDefault="00A9067C">
      <w:r>
        <w:separator/>
      </w:r>
    </w:p>
  </w:footnote>
  <w:footnote w:type="continuationSeparator" w:id="0">
    <w:p w14:paraId="4BEEAFA9" w14:textId="77777777" w:rsidR="00A9067C" w:rsidRDefault="00A90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4A50A913" w14:paraId="3AF2CF47" w14:textId="77777777" w:rsidTr="4A50A913">
      <w:trPr>
        <w:trHeight w:val="300"/>
      </w:trPr>
      <w:tc>
        <w:tcPr>
          <w:tcW w:w="3600" w:type="dxa"/>
        </w:tcPr>
        <w:p w14:paraId="3791928B" w14:textId="1D9E2A22" w:rsidR="4A50A913" w:rsidRDefault="4A50A913" w:rsidP="4A50A913">
          <w:pPr>
            <w:pStyle w:val="Header"/>
            <w:ind w:left="-115"/>
          </w:pPr>
        </w:p>
      </w:tc>
      <w:tc>
        <w:tcPr>
          <w:tcW w:w="3600" w:type="dxa"/>
        </w:tcPr>
        <w:p w14:paraId="74AA369B" w14:textId="061722AD" w:rsidR="4A50A913" w:rsidRDefault="4A50A913" w:rsidP="4A50A913">
          <w:pPr>
            <w:pStyle w:val="Header"/>
            <w:jc w:val="center"/>
          </w:pPr>
        </w:p>
      </w:tc>
      <w:tc>
        <w:tcPr>
          <w:tcW w:w="3600" w:type="dxa"/>
        </w:tcPr>
        <w:p w14:paraId="7E2E212B" w14:textId="622EADE3" w:rsidR="4A50A913" w:rsidRDefault="4A50A913" w:rsidP="4A50A913">
          <w:pPr>
            <w:pStyle w:val="Header"/>
            <w:ind w:right="-115"/>
            <w:jc w:val="right"/>
          </w:pPr>
        </w:p>
      </w:tc>
    </w:tr>
  </w:tbl>
  <w:p w14:paraId="6A78C13D" w14:textId="00EC79F9" w:rsidR="4A50A913" w:rsidRDefault="4A50A913" w:rsidP="4A50A9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24B75"/>
    <w:multiLevelType w:val="hybridMultilevel"/>
    <w:tmpl w:val="35AC594A"/>
    <w:lvl w:ilvl="0" w:tplc="D988B7FA">
      <w:numFmt w:val="bullet"/>
      <w:lvlText w:val="•"/>
      <w:lvlJc w:val="left"/>
      <w:pPr>
        <w:ind w:left="988" w:hanging="361"/>
      </w:pPr>
      <w:rPr>
        <w:rFonts w:ascii="Arial" w:eastAsia="Arial" w:hAnsi="Arial" w:cs="Arial" w:hint="default"/>
        <w:b w:val="0"/>
        <w:bCs w:val="0"/>
        <w:i w:val="0"/>
        <w:iCs w:val="0"/>
        <w:color w:val="262626"/>
        <w:w w:val="91"/>
        <w:sz w:val="19"/>
        <w:szCs w:val="19"/>
        <w:lang w:val="en-US" w:eastAsia="en-US" w:bidi="ar-SA"/>
      </w:rPr>
    </w:lvl>
    <w:lvl w:ilvl="1" w:tplc="AB5C819A">
      <w:numFmt w:val="bullet"/>
      <w:lvlText w:val="•"/>
      <w:lvlJc w:val="left"/>
      <w:pPr>
        <w:ind w:left="1932" w:hanging="361"/>
      </w:pPr>
      <w:rPr>
        <w:rFonts w:hint="default"/>
        <w:lang w:val="en-US" w:eastAsia="en-US" w:bidi="ar-SA"/>
      </w:rPr>
    </w:lvl>
    <w:lvl w:ilvl="2" w:tplc="9942EFF8">
      <w:numFmt w:val="bullet"/>
      <w:lvlText w:val="•"/>
      <w:lvlJc w:val="left"/>
      <w:pPr>
        <w:ind w:left="2884" w:hanging="361"/>
      </w:pPr>
      <w:rPr>
        <w:rFonts w:hint="default"/>
        <w:lang w:val="en-US" w:eastAsia="en-US" w:bidi="ar-SA"/>
      </w:rPr>
    </w:lvl>
    <w:lvl w:ilvl="3" w:tplc="BF64DF9A">
      <w:numFmt w:val="bullet"/>
      <w:lvlText w:val="•"/>
      <w:lvlJc w:val="left"/>
      <w:pPr>
        <w:ind w:left="3836" w:hanging="361"/>
      </w:pPr>
      <w:rPr>
        <w:rFonts w:hint="default"/>
        <w:lang w:val="en-US" w:eastAsia="en-US" w:bidi="ar-SA"/>
      </w:rPr>
    </w:lvl>
    <w:lvl w:ilvl="4" w:tplc="D01EA9DC">
      <w:numFmt w:val="bullet"/>
      <w:lvlText w:val="•"/>
      <w:lvlJc w:val="left"/>
      <w:pPr>
        <w:ind w:left="4788" w:hanging="361"/>
      </w:pPr>
      <w:rPr>
        <w:rFonts w:hint="default"/>
        <w:lang w:val="en-US" w:eastAsia="en-US" w:bidi="ar-SA"/>
      </w:rPr>
    </w:lvl>
    <w:lvl w:ilvl="5" w:tplc="EEBC214C">
      <w:numFmt w:val="bullet"/>
      <w:lvlText w:val="•"/>
      <w:lvlJc w:val="left"/>
      <w:pPr>
        <w:ind w:left="5740" w:hanging="361"/>
      </w:pPr>
      <w:rPr>
        <w:rFonts w:hint="default"/>
        <w:lang w:val="en-US" w:eastAsia="en-US" w:bidi="ar-SA"/>
      </w:rPr>
    </w:lvl>
    <w:lvl w:ilvl="6" w:tplc="A15E0B50">
      <w:numFmt w:val="bullet"/>
      <w:lvlText w:val="•"/>
      <w:lvlJc w:val="left"/>
      <w:pPr>
        <w:ind w:left="6692" w:hanging="361"/>
      </w:pPr>
      <w:rPr>
        <w:rFonts w:hint="default"/>
        <w:lang w:val="en-US" w:eastAsia="en-US" w:bidi="ar-SA"/>
      </w:rPr>
    </w:lvl>
    <w:lvl w:ilvl="7" w:tplc="3B4E69D4">
      <w:numFmt w:val="bullet"/>
      <w:lvlText w:val="•"/>
      <w:lvlJc w:val="left"/>
      <w:pPr>
        <w:ind w:left="7644" w:hanging="361"/>
      </w:pPr>
      <w:rPr>
        <w:rFonts w:hint="default"/>
        <w:lang w:val="en-US" w:eastAsia="en-US" w:bidi="ar-SA"/>
      </w:rPr>
    </w:lvl>
    <w:lvl w:ilvl="8" w:tplc="58DA2EBE">
      <w:numFmt w:val="bullet"/>
      <w:lvlText w:val="•"/>
      <w:lvlJc w:val="left"/>
      <w:pPr>
        <w:ind w:left="8596" w:hanging="361"/>
      </w:pPr>
      <w:rPr>
        <w:rFonts w:hint="default"/>
        <w:lang w:val="en-US" w:eastAsia="en-US" w:bidi="ar-SA"/>
      </w:rPr>
    </w:lvl>
  </w:abstractNum>
  <w:abstractNum w:abstractNumId="1" w15:restartNumberingAfterBreak="0">
    <w:nsid w:val="2DD049C7"/>
    <w:multiLevelType w:val="hybridMultilevel"/>
    <w:tmpl w:val="2E888B82"/>
    <w:lvl w:ilvl="0" w:tplc="7BEA628E">
      <w:numFmt w:val="bullet"/>
      <w:lvlText w:val="•"/>
      <w:lvlJc w:val="left"/>
      <w:pPr>
        <w:ind w:left="974" w:hanging="360"/>
      </w:pPr>
      <w:rPr>
        <w:rFonts w:ascii="Arial" w:eastAsia="Arial" w:hAnsi="Arial" w:cs="Arial" w:hint="default"/>
        <w:b w:val="0"/>
        <w:bCs w:val="0"/>
        <w:i w:val="0"/>
        <w:iCs w:val="0"/>
        <w:w w:val="131"/>
        <w:sz w:val="22"/>
        <w:szCs w:val="22"/>
        <w:lang w:val="en-US" w:eastAsia="en-US" w:bidi="ar-SA"/>
      </w:rPr>
    </w:lvl>
    <w:lvl w:ilvl="1" w:tplc="5492BDD4">
      <w:numFmt w:val="bullet"/>
      <w:lvlText w:val="•"/>
      <w:lvlJc w:val="left"/>
      <w:pPr>
        <w:ind w:left="1940" w:hanging="360"/>
      </w:pPr>
      <w:rPr>
        <w:rFonts w:hint="default"/>
        <w:lang w:val="en-US" w:eastAsia="en-US" w:bidi="ar-SA"/>
      </w:rPr>
    </w:lvl>
    <w:lvl w:ilvl="2" w:tplc="192E8126">
      <w:numFmt w:val="bullet"/>
      <w:lvlText w:val="•"/>
      <w:lvlJc w:val="left"/>
      <w:pPr>
        <w:ind w:left="2900" w:hanging="360"/>
      </w:pPr>
      <w:rPr>
        <w:rFonts w:hint="default"/>
        <w:lang w:val="en-US" w:eastAsia="en-US" w:bidi="ar-SA"/>
      </w:rPr>
    </w:lvl>
    <w:lvl w:ilvl="3" w:tplc="F27E74F4">
      <w:numFmt w:val="bullet"/>
      <w:lvlText w:val="•"/>
      <w:lvlJc w:val="left"/>
      <w:pPr>
        <w:ind w:left="3860" w:hanging="360"/>
      </w:pPr>
      <w:rPr>
        <w:rFonts w:hint="default"/>
        <w:lang w:val="en-US" w:eastAsia="en-US" w:bidi="ar-SA"/>
      </w:rPr>
    </w:lvl>
    <w:lvl w:ilvl="4" w:tplc="21B45038">
      <w:numFmt w:val="bullet"/>
      <w:lvlText w:val="•"/>
      <w:lvlJc w:val="left"/>
      <w:pPr>
        <w:ind w:left="4820" w:hanging="360"/>
      </w:pPr>
      <w:rPr>
        <w:rFonts w:hint="default"/>
        <w:lang w:val="en-US" w:eastAsia="en-US" w:bidi="ar-SA"/>
      </w:rPr>
    </w:lvl>
    <w:lvl w:ilvl="5" w:tplc="F1F25F74">
      <w:numFmt w:val="bullet"/>
      <w:lvlText w:val="•"/>
      <w:lvlJc w:val="left"/>
      <w:pPr>
        <w:ind w:left="5780" w:hanging="360"/>
      </w:pPr>
      <w:rPr>
        <w:rFonts w:hint="default"/>
        <w:lang w:val="en-US" w:eastAsia="en-US" w:bidi="ar-SA"/>
      </w:rPr>
    </w:lvl>
    <w:lvl w:ilvl="6" w:tplc="46861876">
      <w:numFmt w:val="bullet"/>
      <w:lvlText w:val="•"/>
      <w:lvlJc w:val="left"/>
      <w:pPr>
        <w:ind w:left="6740" w:hanging="360"/>
      </w:pPr>
      <w:rPr>
        <w:rFonts w:hint="default"/>
        <w:lang w:val="en-US" w:eastAsia="en-US" w:bidi="ar-SA"/>
      </w:rPr>
    </w:lvl>
    <w:lvl w:ilvl="7" w:tplc="BF360D00">
      <w:numFmt w:val="bullet"/>
      <w:lvlText w:val="•"/>
      <w:lvlJc w:val="left"/>
      <w:pPr>
        <w:ind w:left="7700" w:hanging="360"/>
      </w:pPr>
      <w:rPr>
        <w:rFonts w:hint="default"/>
        <w:lang w:val="en-US" w:eastAsia="en-US" w:bidi="ar-SA"/>
      </w:rPr>
    </w:lvl>
    <w:lvl w:ilvl="8" w:tplc="023E4256">
      <w:numFmt w:val="bullet"/>
      <w:lvlText w:val="•"/>
      <w:lvlJc w:val="left"/>
      <w:pPr>
        <w:ind w:left="8660" w:hanging="360"/>
      </w:pPr>
      <w:rPr>
        <w:rFonts w:hint="default"/>
        <w:lang w:val="en-US" w:eastAsia="en-US" w:bidi="ar-SA"/>
      </w:rPr>
    </w:lvl>
  </w:abstractNum>
  <w:num w:numId="1" w16cid:durableId="262614209">
    <w:abstractNumId w:val="1"/>
  </w:num>
  <w:num w:numId="2" w16cid:durableId="1952781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C8E"/>
    <w:rsid w:val="000043E2"/>
    <w:rsid w:val="000B51A3"/>
    <w:rsid w:val="000E1C78"/>
    <w:rsid w:val="00231648"/>
    <w:rsid w:val="0038402D"/>
    <w:rsid w:val="003A58E7"/>
    <w:rsid w:val="004943B7"/>
    <w:rsid w:val="004F1589"/>
    <w:rsid w:val="005A6262"/>
    <w:rsid w:val="0065242E"/>
    <w:rsid w:val="00701C8E"/>
    <w:rsid w:val="008B2E75"/>
    <w:rsid w:val="00A1403F"/>
    <w:rsid w:val="00A9067C"/>
    <w:rsid w:val="00AD4073"/>
    <w:rsid w:val="00AF0A3F"/>
    <w:rsid w:val="00C0334C"/>
    <w:rsid w:val="00DA49C5"/>
    <w:rsid w:val="00E2340F"/>
    <w:rsid w:val="00E92406"/>
    <w:rsid w:val="00EA1639"/>
    <w:rsid w:val="00EE0DD4"/>
    <w:rsid w:val="00F208E8"/>
    <w:rsid w:val="4A50A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29A60"/>
  <w15:docId w15:val="{3BED7787-39A0-A347-9353-E85492F1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71" w:hanging="361"/>
    </w:pPr>
  </w:style>
  <w:style w:type="paragraph" w:styleId="Title">
    <w:name w:val="Title"/>
    <w:basedOn w:val="Normal"/>
    <w:uiPriority w:val="10"/>
    <w:qFormat/>
    <w:pPr>
      <w:spacing w:before="20"/>
      <w:ind w:left="145"/>
    </w:pPr>
    <w:rPr>
      <w:b/>
      <w:bCs/>
      <w:sz w:val="30"/>
      <w:szCs w:val="30"/>
    </w:rPr>
  </w:style>
  <w:style w:type="paragraph" w:styleId="ListParagraph">
    <w:name w:val="List Paragraph"/>
    <w:basedOn w:val="Normal"/>
    <w:uiPriority w:val="1"/>
    <w:qFormat/>
    <w:pPr>
      <w:spacing w:before="25"/>
      <w:ind w:left="971" w:hanging="361"/>
    </w:pPr>
  </w:style>
  <w:style w:type="paragraph" w:customStyle="1" w:styleId="TableParagraph">
    <w:name w:val="Table Paragraph"/>
    <w:basedOn w:val="Normal"/>
    <w:uiPriority w:val="1"/>
    <w:qFormat/>
  </w:style>
  <w:style w:type="character" w:customStyle="1" w:styleId="normaltextrun">
    <w:name w:val="normaltextrun"/>
    <w:basedOn w:val="DefaultParagraphFont"/>
    <w:rsid w:val="008B2E75"/>
  </w:style>
  <w:style w:type="paragraph" w:customStyle="1" w:styleId="paragraph">
    <w:name w:val="paragraph"/>
    <w:basedOn w:val="Normal"/>
    <w:rsid w:val="008B2E75"/>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B2E75"/>
    <w:pPr>
      <w:tabs>
        <w:tab w:val="center" w:pos="4680"/>
        <w:tab w:val="right" w:pos="9360"/>
      </w:tabs>
    </w:pPr>
  </w:style>
  <w:style w:type="character" w:customStyle="1" w:styleId="HeaderChar">
    <w:name w:val="Header Char"/>
    <w:basedOn w:val="DefaultParagraphFont"/>
    <w:link w:val="Header"/>
    <w:uiPriority w:val="99"/>
    <w:rsid w:val="008B2E75"/>
    <w:rPr>
      <w:rFonts w:ascii="Arial" w:eastAsia="Arial" w:hAnsi="Arial" w:cs="Arial"/>
    </w:rPr>
  </w:style>
  <w:style w:type="paragraph" w:styleId="Footer">
    <w:name w:val="footer"/>
    <w:basedOn w:val="Normal"/>
    <w:link w:val="FooterChar"/>
    <w:uiPriority w:val="99"/>
    <w:unhideWhenUsed/>
    <w:rsid w:val="008B2E75"/>
    <w:pPr>
      <w:tabs>
        <w:tab w:val="center" w:pos="4680"/>
        <w:tab w:val="right" w:pos="9360"/>
      </w:tabs>
    </w:pPr>
  </w:style>
  <w:style w:type="character" w:customStyle="1" w:styleId="FooterChar">
    <w:name w:val="Footer Char"/>
    <w:basedOn w:val="DefaultParagraphFont"/>
    <w:link w:val="Footer"/>
    <w:uiPriority w:val="99"/>
    <w:rsid w:val="008B2E75"/>
    <w:rPr>
      <w:rFonts w:ascii="Arial" w:eastAsia="Arial" w:hAnsi="Arial" w:cs="Arial"/>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13C38B24737448B827B4E2D395F734" ma:contentTypeVersion="17" ma:contentTypeDescription="Create a new document." ma:contentTypeScope="" ma:versionID="acda317f8ed4ab28310dae95788bb573">
  <xsd:schema xmlns:xsd="http://www.w3.org/2001/XMLSchema" xmlns:xs="http://www.w3.org/2001/XMLSchema" xmlns:p="http://schemas.microsoft.com/office/2006/metadata/properties" xmlns:ns2="ee8931bf-5157-441d-abdc-b7ed0ea5452a" xmlns:ns3="93a4fa4d-227b-44fd-85d2-43af95bb2610" targetNamespace="http://schemas.microsoft.com/office/2006/metadata/properties" ma:root="true" ma:fieldsID="5745d42347d5e2ccdd46ad7e6ed94b3c" ns2:_="" ns3:_="">
    <xsd:import namespace="ee8931bf-5157-441d-abdc-b7ed0ea5452a"/>
    <xsd:import namespace="93a4fa4d-227b-44fd-85d2-43af95bb26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931bf-5157-441d-abdc-b7ed0ea54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0312ee-90ef-4aa1-a970-d5a1071f664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4fa4d-227b-44fd-85d2-43af95bb26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69a60b-528a-422f-b61f-87daf9d1f044}" ma:internalName="TaxCatchAll" ma:showField="CatchAllData" ma:web="93a4fa4d-227b-44fd-85d2-43af95bb261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3a4fa4d-227b-44fd-85d2-43af95bb2610" xsi:nil="true"/>
    <lcf76f155ced4ddcb4097134ff3c332f xmlns="ee8931bf-5157-441d-abdc-b7ed0ea545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086B48-2093-49B8-AB4A-CF0975D8FB83}"/>
</file>

<file path=customXml/itemProps2.xml><?xml version="1.0" encoding="utf-8"?>
<ds:datastoreItem xmlns:ds="http://schemas.openxmlformats.org/officeDocument/2006/customXml" ds:itemID="{DC9DA59A-D2C0-45F5-B80E-B77DABA6DAA5}">
  <ds:schemaRefs>
    <ds:schemaRef ds:uri="http://schemas.microsoft.com/sharepoint/v3/contenttype/forms"/>
  </ds:schemaRefs>
</ds:datastoreItem>
</file>

<file path=customXml/itemProps3.xml><?xml version="1.0" encoding="utf-8"?>
<ds:datastoreItem xmlns:ds="http://schemas.openxmlformats.org/officeDocument/2006/customXml" ds:itemID="{CC0EB3AE-431D-443C-A8C5-EFAA72B762B3}">
  <ds:schemaRefs>
    <ds:schemaRef ds:uri="http://schemas.microsoft.com/office/2006/metadata/properties"/>
    <ds:schemaRef ds:uri="http://schemas.microsoft.com/office/infopath/2007/PartnerControls"/>
    <ds:schemaRef ds:uri="93a4fa4d-227b-44fd-85d2-43af95bb2610"/>
    <ds:schemaRef ds:uri="ee8931bf-5157-441d-abdc-b7ed0ea5452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3613</Characters>
  <Application>Microsoft Office Word</Application>
  <DocSecurity>0</DocSecurity>
  <Lines>30</Lines>
  <Paragraphs>8</Paragraphs>
  <ScaleCrop>false</ScaleCrop>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VIerra;thenry@asisecurity.net</dc:creator>
  <cp:lastModifiedBy>Thomas Donald</cp:lastModifiedBy>
  <cp:revision>2</cp:revision>
  <dcterms:created xsi:type="dcterms:W3CDTF">2024-06-03T16:41:00Z</dcterms:created>
  <dcterms:modified xsi:type="dcterms:W3CDTF">2024-06-03T16:41:00Z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2023-01-29T00:00:00Z</vt:filetime>
  </property>
  <property fmtid="{D5CDD505-2E9C-101B-9397-08002B2CF9AE}" pid="3" name="Creator">
    <vt:lpwstr>Microsoft® Word for Microsoft 365</vt:lpwstr>
  </property>
  <property fmtid="{D5CDD505-2E9C-101B-9397-08002B2CF9AE}" pid="4" name="LastSaved">
    <vt:filetime>2023-02-06T00:00:00Z</vt:filetime>
  </property>
  <property fmtid="{D5CDD505-2E9C-101B-9397-08002B2CF9AE}" pid="5" name="Producer">
    <vt:lpwstr>Microsoft® Word for Microsoft 365</vt:lpwstr>
  </property>
  <property fmtid="{D5CDD505-2E9C-101B-9397-08002B2CF9AE}" pid="6" name="ContentTypeId">
    <vt:lpwstr>0x0101005713C38B24737448B827B4E2D395F734</vt:lpwstr>
  </property>
  <property fmtid="{D5CDD505-2E9C-101B-9397-08002B2CF9AE}" pid="7" name="MediaServiceImageTags">
    <vt:lpwstr/>
  </property>
</Properties>
</file>